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68" w:rsidRPr="003C4877" w:rsidRDefault="008A7368" w:rsidP="005802E2">
      <w:pPr>
        <w:pStyle w:val="Tekstkomentarza"/>
        <w:spacing w:line="360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3C4877">
        <w:rPr>
          <w:color w:val="000000"/>
          <w:sz w:val="26"/>
          <w:szCs w:val="26"/>
        </w:rPr>
        <w:t>P  R O J E K T</w:t>
      </w:r>
    </w:p>
    <w:p w:rsidR="005802E2" w:rsidRPr="004664E6" w:rsidRDefault="005802E2" w:rsidP="005802E2">
      <w:pPr>
        <w:pStyle w:val="Tekstkomentarza"/>
        <w:spacing w:line="360" w:lineRule="auto"/>
        <w:jc w:val="both"/>
        <w:rPr>
          <w:i/>
          <w:color w:val="000000"/>
          <w:sz w:val="26"/>
          <w:szCs w:val="26"/>
          <w:highlight w:val="yellow"/>
        </w:rPr>
      </w:pPr>
      <w:r w:rsidRPr="004664E6">
        <w:rPr>
          <w:b/>
          <w:i/>
          <w:color w:val="000000"/>
          <w:sz w:val="26"/>
          <w:szCs w:val="26"/>
          <w:highlight w:val="yellow"/>
        </w:rPr>
        <w:t>(</w:t>
      </w:r>
      <w:r w:rsidRPr="004664E6">
        <w:rPr>
          <w:i/>
          <w:color w:val="000000"/>
          <w:sz w:val="26"/>
          <w:szCs w:val="26"/>
          <w:highlight w:val="yellow"/>
        </w:rPr>
        <w:t>Wzór niniejszy został sporządzony dla Najemcy będącego Sp. z o.o.</w:t>
      </w:r>
    </w:p>
    <w:p w:rsidR="005802E2" w:rsidRPr="004664E6" w:rsidRDefault="005802E2" w:rsidP="005802E2">
      <w:pPr>
        <w:jc w:val="both"/>
        <w:rPr>
          <w:b/>
          <w:i/>
          <w:color w:val="000000"/>
          <w:szCs w:val="26"/>
        </w:rPr>
      </w:pPr>
      <w:r w:rsidRPr="00B00D7A">
        <w:rPr>
          <w:i/>
          <w:color w:val="000000"/>
          <w:szCs w:val="26"/>
          <w:highlight w:val="yellow"/>
        </w:rPr>
        <w:t>Wzór aktu należy dostosować do zapisów Umowy najmu lokalu.</w:t>
      </w:r>
      <w:r w:rsidRPr="004664E6">
        <w:rPr>
          <w:i/>
          <w:color w:val="000000"/>
          <w:szCs w:val="26"/>
          <w:highlight w:val="yellow"/>
        </w:rPr>
        <w:t>)</w:t>
      </w:r>
    </w:p>
    <w:p w:rsidR="005802E2" w:rsidRDefault="005802E2" w:rsidP="005802E2">
      <w:pPr>
        <w:jc w:val="both"/>
        <w:rPr>
          <w:b/>
        </w:rPr>
      </w:pPr>
    </w:p>
    <w:p w:rsidR="005802E2" w:rsidRDefault="005802E2" w:rsidP="005802E2">
      <w:pPr>
        <w:jc w:val="both"/>
        <w:rPr>
          <w:b/>
        </w:rPr>
      </w:pPr>
    </w:p>
    <w:p w:rsidR="005802E2" w:rsidRPr="005521C3" w:rsidRDefault="005802E2" w:rsidP="005802E2">
      <w:pPr>
        <w:jc w:val="both"/>
        <w:rPr>
          <w:b/>
          <w:bCs/>
          <w:szCs w:val="26"/>
          <w:lang w:val="pt-PT"/>
        </w:rPr>
      </w:pPr>
      <w:r w:rsidRPr="005521C3">
        <w:rPr>
          <w:b/>
          <w:bCs/>
          <w:szCs w:val="26"/>
          <w:lang w:val="pt-PT"/>
        </w:rPr>
        <w:t xml:space="preserve">R e </w:t>
      </w:r>
      <w:r>
        <w:rPr>
          <w:b/>
          <w:bCs/>
          <w:szCs w:val="26"/>
          <w:lang w:val="pt-PT"/>
        </w:rPr>
        <w:t xml:space="preserve">p e r t o r i u m     A     nr                      </w:t>
      </w:r>
      <w:r w:rsidRPr="005521C3">
        <w:rPr>
          <w:b/>
          <w:bCs/>
          <w:szCs w:val="26"/>
          <w:lang w:val="pt-PT"/>
        </w:rPr>
        <w:t>/ 201</w:t>
      </w:r>
      <w:r>
        <w:rPr>
          <w:b/>
          <w:bCs/>
          <w:szCs w:val="26"/>
          <w:lang w:val="pt-PT"/>
        </w:rPr>
        <w:t>7</w:t>
      </w:r>
      <w:r w:rsidRPr="005521C3">
        <w:rPr>
          <w:b/>
          <w:bCs/>
          <w:szCs w:val="26"/>
          <w:lang w:val="pt-PT"/>
        </w:rPr>
        <w:t xml:space="preserve"> </w:t>
      </w:r>
    </w:p>
    <w:p w:rsidR="005802E2" w:rsidRPr="005521C3" w:rsidRDefault="005802E2" w:rsidP="005802E2">
      <w:pPr>
        <w:jc w:val="center"/>
        <w:rPr>
          <w:b/>
          <w:bCs/>
          <w:sz w:val="32"/>
          <w:szCs w:val="32"/>
          <w:lang w:val="pt-PT"/>
        </w:rPr>
      </w:pPr>
    </w:p>
    <w:p w:rsidR="005802E2" w:rsidRPr="005521C3" w:rsidRDefault="005802E2" w:rsidP="005802E2">
      <w:pPr>
        <w:jc w:val="center"/>
        <w:rPr>
          <w:b/>
          <w:bCs/>
          <w:sz w:val="36"/>
          <w:szCs w:val="36"/>
        </w:rPr>
      </w:pPr>
      <w:r w:rsidRPr="005521C3">
        <w:rPr>
          <w:b/>
          <w:bCs/>
          <w:sz w:val="36"/>
          <w:szCs w:val="36"/>
        </w:rPr>
        <w:t xml:space="preserve">AKT   NOTARIALNY </w:t>
      </w:r>
    </w:p>
    <w:p w:rsidR="005802E2" w:rsidRPr="005521C3" w:rsidRDefault="005802E2" w:rsidP="005802E2">
      <w:pPr>
        <w:ind w:firstLine="708"/>
        <w:jc w:val="both"/>
        <w:rPr>
          <w:szCs w:val="26"/>
        </w:rPr>
      </w:pPr>
      <w:r w:rsidRPr="005521C3">
        <w:rPr>
          <w:szCs w:val="26"/>
        </w:rPr>
        <w:t xml:space="preserve">Dnia </w:t>
      </w:r>
      <w:r w:rsidRPr="0089166A">
        <w:rPr>
          <w:szCs w:val="26"/>
          <w:highlight w:val="yellow"/>
        </w:rPr>
        <w:t>*****</w:t>
      </w:r>
      <w:r w:rsidRPr="005521C3">
        <w:rPr>
          <w:szCs w:val="26"/>
        </w:rPr>
        <w:tab/>
        <w:t xml:space="preserve"> </w:t>
      </w:r>
      <w:r w:rsidRPr="005521C3">
        <w:rPr>
          <w:szCs w:val="26"/>
        </w:rPr>
        <w:tab/>
      </w:r>
    </w:p>
    <w:p w:rsidR="005802E2" w:rsidRPr="005521C3" w:rsidRDefault="005802E2" w:rsidP="005802E2">
      <w:pPr>
        <w:jc w:val="both"/>
        <w:rPr>
          <w:szCs w:val="26"/>
        </w:rPr>
      </w:pPr>
      <w:r w:rsidRPr="005521C3">
        <w:rPr>
          <w:szCs w:val="26"/>
        </w:rPr>
        <w:t xml:space="preserve">roku dwa tysiące </w:t>
      </w:r>
      <w:r w:rsidRPr="003C4877">
        <w:rPr>
          <w:szCs w:val="26"/>
          <w:highlight w:val="yellow"/>
        </w:rPr>
        <w:t>***</w:t>
      </w:r>
      <w:r>
        <w:rPr>
          <w:szCs w:val="26"/>
        </w:rPr>
        <w:t xml:space="preserve"> </w:t>
      </w:r>
      <w:r w:rsidRPr="005521C3">
        <w:rPr>
          <w:szCs w:val="26"/>
        </w:rPr>
        <w:t>(</w:t>
      </w:r>
      <w:r w:rsidRPr="0089166A">
        <w:rPr>
          <w:szCs w:val="26"/>
          <w:highlight w:val="yellow"/>
        </w:rPr>
        <w:t>***</w:t>
      </w:r>
      <w:r>
        <w:rPr>
          <w:szCs w:val="26"/>
          <w:highlight w:val="yellow"/>
        </w:rPr>
        <w:t xml:space="preserve">- </w:t>
      </w:r>
      <w:r w:rsidRPr="0089166A">
        <w:rPr>
          <w:szCs w:val="26"/>
          <w:highlight w:val="yellow"/>
        </w:rPr>
        <w:t>**</w:t>
      </w:r>
      <w:r>
        <w:rPr>
          <w:szCs w:val="26"/>
        </w:rPr>
        <w:t>- 20**</w:t>
      </w:r>
      <w:r w:rsidRPr="005521C3">
        <w:rPr>
          <w:szCs w:val="26"/>
        </w:rPr>
        <w:t>)</w:t>
      </w:r>
      <w:r w:rsidRPr="005521C3">
        <w:rPr>
          <w:szCs w:val="26"/>
        </w:rPr>
        <w:tab/>
      </w:r>
    </w:p>
    <w:p w:rsidR="005802E2" w:rsidRPr="005521C3" w:rsidRDefault="005802E2" w:rsidP="005802E2">
      <w:pPr>
        <w:jc w:val="both"/>
        <w:rPr>
          <w:szCs w:val="26"/>
        </w:rPr>
      </w:pPr>
      <w:r w:rsidRPr="005521C3">
        <w:rPr>
          <w:szCs w:val="26"/>
        </w:rPr>
        <w:t xml:space="preserve">przed notariuszem </w:t>
      </w:r>
      <w:r w:rsidRPr="0089166A">
        <w:rPr>
          <w:szCs w:val="26"/>
          <w:highlight w:val="yellow"/>
        </w:rPr>
        <w:t>*****</w:t>
      </w:r>
      <w:r w:rsidRPr="005521C3">
        <w:rPr>
          <w:szCs w:val="26"/>
        </w:rPr>
        <w:t xml:space="preserve">, mającą siedzibę w Warszawie przy ulicy </w:t>
      </w:r>
      <w:r w:rsidRPr="0089166A">
        <w:rPr>
          <w:szCs w:val="26"/>
          <w:highlight w:val="yellow"/>
        </w:rPr>
        <w:t>*****</w:t>
      </w:r>
      <w:r>
        <w:rPr>
          <w:szCs w:val="26"/>
        </w:rPr>
        <w:t xml:space="preserve">, </w:t>
      </w:r>
      <w:r w:rsidRPr="005521C3">
        <w:rPr>
          <w:szCs w:val="26"/>
        </w:rPr>
        <w:t>w jej Kancelarii, stawił się:</w:t>
      </w:r>
      <w:r w:rsidRPr="005521C3">
        <w:rPr>
          <w:szCs w:val="26"/>
        </w:rPr>
        <w:tab/>
      </w:r>
    </w:p>
    <w:p w:rsidR="005802E2" w:rsidRPr="00EB2648" w:rsidRDefault="005802E2" w:rsidP="005802E2">
      <w:pPr>
        <w:ind w:left="1980" w:right="28" w:hanging="720"/>
        <w:jc w:val="both"/>
        <w:rPr>
          <w:b/>
          <w:szCs w:val="26"/>
        </w:rPr>
      </w:pPr>
      <w:r w:rsidRPr="00836479">
        <w:rPr>
          <w:b/>
          <w:szCs w:val="26"/>
        </w:rPr>
        <w:t xml:space="preserve">Pan </w:t>
      </w:r>
      <w:r w:rsidRPr="0089166A">
        <w:rPr>
          <w:szCs w:val="26"/>
          <w:highlight w:val="yellow"/>
        </w:rPr>
        <w:t>*****</w:t>
      </w:r>
      <w:r w:rsidRPr="00EB2648">
        <w:rPr>
          <w:szCs w:val="26"/>
        </w:rPr>
        <w:t xml:space="preserve">, </w:t>
      </w:r>
      <w:r>
        <w:rPr>
          <w:szCs w:val="26"/>
        </w:rPr>
        <w:t xml:space="preserve">PESEL </w:t>
      </w:r>
      <w:r w:rsidRPr="0089166A">
        <w:rPr>
          <w:szCs w:val="26"/>
          <w:highlight w:val="yellow"/>
        </w:rPr>
        <w:t>*****</w:t>
      </w:r>
      <w:r>
        <w:rPr>
          <w:szCs w:val="26"/>
        </w:rPr>
        <w:t xml:space="preserve">, </w:t>
      </w:r>
      <w:r w:rsidRPr="00EB2648">
        <w:rPr>
          <w:szCs w:val="26"/>
        </w:rPr>
        <w:t xml:space="preserve">zamieszkały </w:t>
      </w:r>
      <w:r>
        <w:rPr>
          <w:szCs w:val="26"/>
        </w:rPr>
        <w:t xml:space="preserve">pod adresem: </w:t>
      </w:r>
      <w:r w:rsidRPr="0089166A">
        <w:rPr>
          <w:szCs w:val="26"/>
          <w:highlight w:val="yellow"/>
        </w:rPr>
        <w:t>*****</w:t>
      </w:r>
      <w:r>
        <w:rPr>
          <w:szCs w:val="26"/>
        </w:rPr>
        <w:t>, zwany dalej także „</w:t>
      </w:r>
      <w:r w:rsidRPr="00B84E0B">
        <w:rPr>
          <w:b/>
          <w:szCs w:val="26"/>
        </w:rPr>
        <w:t>Stawającym</w:t>
      </w:r>
      <w:r>
        <w:rPr>
          <w:szCs w:val="26"/>
        </w:rPr>
        <w:t>”,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B2648">
        <w:rPr>
          <w:szCs w:val="26"/>
        </w:rPr>
        <w:tab/>
      </w:r>
    </w:p>
    <w:p w:rsidR="005802E2" w:rsidRPr="0089166A" w:rsidRDefault="005802E2" w:rsidP="005802E2">
      <w:pPr>
        <w:pStyle w:val="Akapitzlist1"/>
        <w:numPr>
          <w:ilvl w:val="0"/>
          <w:numId w:val="19"/>
        </w:numPr>
        <w:tabs>
          <w:tab w:val="right" w:leader="hyphen" w:pos="9072"/>
        </w:tabs>
        <w:spacing w:line="360" w:lineRule="auto"/>
        <w:jc w:val="both"/>
        <w:rPr>
          <w:b/>
          <w:bCs/>
          <w:sz w:val="26"/>
          <w:szCs w:val="26"/>
        </w:rPr>
      </w:pPr>
      <w:r w:rsidRPr="00C349FA">
        <w:rPr>
          <w:bCs/>
          <w:sz w:val="26"/>
          <w:szCs w:val="26"/>
        </w:rPr>
        <w:t xml:space="preserve">działający – jako uprawniony do samodzielnej reprezentacji </w:t>
      </w:r>
      <w:r w:rsidRPr="001D2634">
        <w:rPr>
          <w:bCs/>
          <w:sz w:val="26"/>
          <w:szCs w:val="26"/>
          <w:highlight w:val="yellow"/>
        </w:rPr>
        <w:t>Prezes Zarządu</w:t>
      </w:r>
      <w:r w:rsidRPr="00C349FA">
        <w:rPr>
          <w:bCs/>
          <w:sz w:val="26"/>
          <w:szCs w:val="26"/>
        </w:rPr>
        <w:t xml:space="preserve"> – w imieniu</w:t>
      </w:r>
      <w:r w:rsidRPr="00C349FA">
        <w:rPr>
          <w:sz w:val="26"/>
          <w:szCs w:val="26"/>
        </w:rPr>
        <w:t xml:space="preserve"> spółki pod firmą</w:t>
      </w:r>
      <w:r>
        <w:rPr>
          <w:sz w:val="26"/>
          <w:szCs w:val="26"/>
        </w:rPr>
        <w:t>:</w:t>
      </w:r>
      <w:r w:rsidRPr="00C349FA">
        <w:rPr>
          <w:b/>
          <w:sz w:val="26"/>
          <w:szCs w:val="26"/>
        </w:rPr>
        <w:t xml:space="preserve"> </w:t>
      </w:r>
      <w:r w:rsidRPr="0089166A">
        <w:rPr>
          <w:szCs w:val="26"/>
          <w:highlight w:val="yellow"/>
        </w:rPr>
        <w:t>*****</w:t>
      </w:r>
      <w:r>
        <w:rPr>
          <w:szCs w:val="26"/>
        </w:rPr>
        <w:t xml:space="preserve"> </w:t>
      </w:r>
      <w:r w:rsidR="00134053">
        <w:rPr>
          <w:b/>
          <w:sz w:val="26"/>
          <w:szCs w:val="26"/>
        </w:rPr>
        <w:t>Spółka z </w:t>
      </w:r>
      <w:r w:rsidRPr="000C46AE">
        <w:rPr>
          <w:b/>
          <w:sz w:val="26"/>
          <w:szCs w:val="26"/>
        </w:rPr>
        <w:t>ograniczoną odpowiedzialnością z siedzibą w Warszawie</w:t>
      </w:r>
      <w:r w:rsidRPr="00C349FA">
        <w:rPr>
          <w:sz w:val="26"/>
          <w:szCs w:val="26"/>
        </w:rPr>
        <w:t xml:space="preserve"> (</w:t>
      </w:r>
      <w:r w:rsidRPr="0089166A">
        <w:rPr>
          <w:szCs w:val="26"/>
          <w:highlight w:val="yellow"/>
        </w:rPr>
        <w:t>*****</w:t>
      </w:r>
      <w:r>
        <w:rPr>
          <w:szCs w:val="26"/>
        </w:rPr>
        <w:t xml:space="preserve"> </w:t>
      </w:r>
      <w:r w:rsidRPr="00C349FA">
        <w:rPr>
          <w:sz w:val="26"/>
          <w:szCs w:val="26"/>
        </w:rPr>
        <w:t xml:space="preserve">Warszawa, ulica </w:t>
      </w:r>
      <w:r w:rsidRPr="0089166A">
        <w:rPr>
          <w:szCs w:val="26"/>
          <w:highlight w:val="yellow"/>
        </w:rPr>
        <w:t>*****</w:t>
      </w:r>
      <w:r w:rsidRPr="00C349FA">
        <w:rPr>
          <w:sz w:val="26"/>
          <w:szCs w:val="26"/>
        </w:rPr>
        <w:t xml:space="preserve">), wpisanej do rejestru przedsiębiorców Krajowego Rejestru Sądowego pod numerem KRS: </w:t>
      </w:r>
      <w:r w:rsidRPr="0089166A">
        <w:rPr>
          <w:szCs w:val="26"/>
          <w:highlight w:val="yellow"/>
        </w:rPr>
        <w:t>*****</w:t>
      </w:r>
      <w:r w:rsidRPr="00C349FA">
        <w:rPr>
          <w:sz w:val="26"/>
          <w:szCs w:val="26"/>
        </w:rPr>
        <w:t xml:space="preserve"> (</w:t>
      </w:r>
      <w:r w:rsidRPr="001D2634">
        <w:rPr>
          <w:sz w:val="26"/>
          <w:szCs w:val="26"/>
        </w:rPr>
        <w:t xml:space="preserve">REGON: </w:t>
      </w:r>
      <w:r w:rsidRPr="0089166A">
        <w:rPr>
          <w:szCs w:val="26"/>
          <w:highlight w:val="yellow"/>
        </w:rPr>
        <w:t>*****</w:t>
      </w:r>
      <w:r w:rsidRPr="001D2634">
        <w:rPr>
          <w:sz w:val="26"/>
          <w:szCs w:val="26"/>
        </w:rPr>
        <w:t xml:space="preserve">, NIP: </w:t>
      </w:r>
      <w:r w:rsidRPr="0089166A">
        <w:rPr>
          <w:szCs w:val="26"/>
          <w:highlight w:val="yellow"/>
        </w:rPr>
        <w:t>*****</w:t>
      </w:r>
      <w:r w:rsidRPr="00C349FA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C349FA">
        <w:rPr>
          <w:sz w:val="26"/>
          <w:szCs w:val="26"/>
        </w:rPr>
        <w:t xml:space="preserve">stosownie do wydruku informacji odpowiadającej odpisowi aktualnemu z rejestru przedsiębiorców Krajowego Rejestru Sądowego, dotyczącej tej Spółki, pobranego dnia </w:t>
      </w:r>
      <w:r w:rsidRPr="0089166A">
        <w:rPr>
          <w:szCs w:val="26"/>
          <w:highlight w:val="yellow"/>
        </w:rPr>
        <w:t>*****</w:t>
      </w:r>
      <w:r w:rsidRPr="00C349FA">
        <w:rPr>
          <w:sz w:val="26"/>
          <w:szCs w:val="26"/>
        </w:rPr>
        <w:t>20</w:t>
      </w:r>
      <w:r w:rsidRPr="003C4877">
        <w:rPr>
          <w:sz w:val="26"/>
          <w:szCs w:val="26"/>
          <w:highlight w:val="yellow"/>
        </w:rPr>
        <w:t>**</w:t>
      </w:r>
      <w:r w:rsidRPr="00C349FA">
        <w:rPr>
          <w:sz w:val="26"/>
          <w:szCs w:val="26"/>
        </w:rPr>
        <w:t xml:space="preserve"> roku o godzinie </w:t>
      </w:r>
      <w:r w:rsidRPr="0089166A">
        <w:rPr>
          <w:szCs w:val="26"/>
          <w:highlight w:val="yellow"/>
        </w:rPr>
        <w:t>*****</w:t>
      </w:r>
      <w:r>
        <w:rPr>
          <w:szCs w:val="26"/>
        </w:rPr>
        <w:t xml:space="preserve"> </w:t>
      </w:r>
      <w:r w:rsidRPr="00C349FA">
        <w:rPr>
          <w:sz w:val="26"/>
          <w:szCs w:val="26"/>
        </w:rPr>
        <w:t xml:space="preserve">na </w:t>
      </w:r>
      <w:r w:rsidRPr="00C349FA">
        <w:rPr>
          <w:sz w:val="26"/>
          <w:szCs w:val="26"/>
        </w:rPr>
        <w:lastRenderedPageBreak/>
        <w:t>podstawie art.</w:t>
      </w:r>
      <w:smartTag w:uri="pwplexatsmarttags/smarttagmodule" w:element="Number2Word">
        <w:r w:rsidRPr="00C349FA">
          <w:rPr>
            <w:sz w:val="26"/>
            <w:szCs w:val="26"/>
          </w:rPr>
          <w:t>4</w:t>
        </w:r>
      </w:smartTag>
      <w:r w:rsidRPr="00C349FA">
        <w:rPr>
          <w:sz w:val="26"/>
          <w:szCs w:val="26"/>
        </w:rPr>
        <w:t xml:space="preserve"> ust.</w:t>
      </w:r>
      <w:smartTag w:uri="pwplexatsmarttags/smarttagmodule" w:element="Number2Word">
        <w:r w:rsidRPr="00C349FA">
          <w:rPr>
            <w:sz w:val="26"/>
            <w:szCs w:val="26"/>
          </w:rPr>
          <w:t>4a</w:t>
        </w:r>
      </w:smartTag>
      <w:r w:rsidRPr="00C349FA">
        <w:rPr>
          <w:sz w:val="26"/>
          <w:szCs w:val="26"/>
        </w:rPr>
        <w:t>a ustawy o Krajowym Rejestrze Sądowymi (identyfikator wydruku: RP/</w:t>
      </w:r>
      <w:r w:rsidRPr="0089166A">
        <w:rPr>
          <w:szCs w:val="26"/>
          <w:highlight w:val="yellow"/>
        </w:rPr>
        <w:t>*****</w:t>
      </w:r>
      <w:r w:rsidRPr="00C349FA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ab/>
      </w:r>
    </w:p>
    <w:p w:rsidR="005802E2" w:rsidRPr="0089166A" w:rsidRDefault="005802E2" w:rsidP="005802E2">
      <w:pPr>
        <w:pStyle w:val="Akapitzlist1"/>
        <w:numPr>
          <w:ilvl w:val="0"/>
          <w:numId w:val="19"/>
        </w:numPr>
        <w:tabs>
          <w:tab w:val="right" w:leader="hyphen" w:pos="9072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zwanej dalej także: „</w:t>
      </w:r>
      <w:r>
        <w:rPr>
          <w:b/>
          <w:sz w:val="26"/>
          <w:szCs w:val="26"/>
        </w:rPr>
        <w:t>Najemcą</w:t>
      </w:r>
      <w:r>
        <w:rPr>
          <w:sz w:val="26"/>
          <w:szCs w:val="26"/>
        </w:rPr>
        <w:t>”,</w:t>
      </w:r>
      <w:r>
        <w:rPr>
          <w:sz w:val="26"/>
          <w:szCs w:val="26"/>
        </w:rPr>
        <w:tab/>
      </w:r>
    </w:p>
    <w:p w:rsidR="005802E2" w:rsidRPr="00DB2DEC" w:rsidRDefault="005802E2" w:rsidP="005802E2">
      <w:pPr>
        <w:pStyle w:val="Akapitzlist1"/>
        <w:numPr>
          <w:ilvl w:val="0"/>
          <w:numId w:val="19"/>
        </w:numPr>
        <w:tabs>
          <w:tab w:val="right" w:leader="hyphen" w:pos="9072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w którym ujawnione dane – według oświadczenia Stawającego – do chwili obecnej nie uległy zmianie.</w:t>
      </w:r>
      <w:r>
        <w:rPr>
          <w:sz w:val="26"/>
          <w:szCs w:val="26"/>
        </w:rPr>
        <w:tab/>
      </w:r>
    </w:p>
    <w:p w:rsidR="005802E2" w:rsidRDefault="005802E2" w:rsidP="005802E2">
      <w:pPr>
        <w:tabs>
          <w:tab w:val="right" w:leader="hyphen" w:pos="9000"/>
        </w:tabs>
        <w:ind w:firstLine="708"/>
        <w:jc w:val="both"/>
        <w:rPr>
          <w:szCs w:val="26"/>
        </w:rPr>
      </w:pPr>
      <w:r w:rsidRPr="00EB2648">
        <w:rPr>
          <w:szCs w:val="26"/>
        </w:rPr>
        <w:tab/>
      </w:r>
      <w:r w:rsidRPr="00B36EAD">
        <w:rPr>
          <w:szCs w:val="26"/>
        </w:rPr>
        <w:t>Tożsamość Stawające</w:t>
      </w:r>
      <w:r>
        <w:rPr>
          <w:szCs w:val="26"/>
        </w:rPr>
        <w:t>go</w:t>
      </w:r>
      <w:r w:rsidRPr="00B36EAD">
        <w:rPr>
          <w:szCs w:val="26"/>
        </w:rPr>
        <w:t xml:space="preserve"> notariusz ustaliła na podstawie okazanego dowodu osobistego oznaczonego </w:t>
      </w:r>
      <w:r w:rsidRPr="0089166A">
        <w:rPr>
          <w:szCs w:val="26"/>
          <w:highlight w:val="yellow"/>
        </w:rPr>
        <w:t>*****</w:t>
      </w:r>
      <w:r w:rsidRPr="00B36EAD">
        <w:rPr>
          <w:szCs w:val="26"/>
        </w:rPr>
        <w:t xml:space="preserve"> z terminem ważności do dnia </w:t>
      </w:r>
      <w:r w:rsidRPr="0089166A">
        <w:rPr>
          <w:szCs w:val="26"/>
          <w:highlight w:val="yellow"/>
        </w:rPr>
        <w:t>*****</w:t>
      </w:r>
      <w:r>
        <w:rPr>
          <w:szCs w:val="26"/>
        </w:rPr>
        <w:t xml:space="preserve"> </w:t>
      </w:r>
      <w:r w:rsidRPr="00B36EAD">
        <w:rPr>
          <w:szCs w:val="26"/>
        </w:rPr>
        <w:t>roku – w stosunku do którego</w:t>
      </w:r>
      <w:r>
        <w:rPr>
          <w:szCs w:val="26"/>
        </w:rPr>
        <w:t xml:space="preserve"> według oświadczenia Stawającego</w:t>
      </w:r>
      <w:r w:rsidRPr="00B36EAD">
        <w:rPr>
          <w:szCs w:val="26"/>
        </w:rPr>
        <w:t xml:space="preserve"> – nie zachodzą przesłanki wy</w:t>
      </w:r>
      <w:r w:rsidR="00134053">
        <w:rPr>
          <w:szCs w:val="26"/>
        </w:rPr>
        <w:t>nikające z </w:t>
      </w:r>
      <w:r w:rsidRPr="00B36EAD">
        <w:rPr>
          <w:szCs w:val="26"/>
        </w:rPr>
        <w:t>art.</w:t>
      </w:r>
      <w:smartTag w:uri="pwplexatsmarttags/smarttagmodule" w:element="Number2Word">
        <w:r w:rsidRPr="00B36EAD">
          <w:rPr>
            <w:szCs w:val="26"/>
          </w:rPr>
          <w:t>46</w:t>
        </w:r>
      </w:smartTag>
      <w:r w:rsidRPr="00B36EAD">
        <w:rPr>
          <w:szCs w:val="26"/>
        </w:rPr>
        <w:t xml:space="preserve"> ust.</w:t>
      </w:r>
      <w:smartTag w:uri="pwplexatsmarttags/smarttagmodule" w:element="Number2Word">
        <w:r w:rsidRPr="00B36EAD">
          <w:rPr>
            <w:szCs w:val="26"/>
          </w:rPr>
          <w:t>1</w:t>
        </w:r>
      </w:smartTag>
      <w:r w:rsidRPr="00B36EAD">
        <w:rPr>
          <w:szCs w:val="26"/>
        </w:rPr>
        <w:t xml:space="preserve"> pkt </w:t>
      </w:r>
      <w:smartTag w:uri="pwplexatsmarttags/smarttagmodule" w:element="Number2Word">
        <w:r w:rsidRPr="00B36EAD">
          <w:rPr>
            <w:szCs w:val="26"/>
          </w:rPr>
          <w:t>2</w:t>
        </w:r>
      </w:smartTag>
      <w:r w:rsidRPr="00B36EAD">
        <w:rPr>
          <w:szCs w:val="26"/>
        </w:rPr>
        <w:t xml:space="preserve"> w zw. z art.</w:t>
      </w:r>
      <w:smartTag w:uri="pwplexatsmarttags/smarttagmodule" w:element="Number2Word">
        <w:r w:rsidRPr="00B36EAD">
          <w:rPr>
            <w:szCs w:val="26"/>
          </w:rPr>
          <w:t>50</w:t>
        </w:r>
      </w:smartTag>
      <w:r w:rsidRPr="00B36EAD">
        <w:rPr>
          <w:szCs w:val="26"/>
        </w:rPr>
        <w:t xml:space="preserve"> ust.3 pkt </w:t>
      </w:r>
      <w:smartTag w:uri="pwplexatsmarttags/smarttagmodule" w:element="Number2Word">
        <w:r w:rsidRPr="00B36EAD">
          <w:rPr>
            <w:szCs w:val="26"/>
          </w:rPr>
          <w:t>6</w:t>
        </w:r>
      </w:smartTag>
      <w:r w:rsidRPr="00B36EAD">
        <w:rPr>
          <w:szCs w:val="26"/>
        </w:rPr>
        <w:t xml:space="preserve"> i art.</w:t>
      </w:r>
      <w:smartTag w:uri="pwplexatsmarttags/smarttagmodule" w:element="Number2Word">
        <w:r w:rsidRPr="00B36EAD">
          <w:rPr>
            <w:szCs w:val="26"/>
          </w:rPr>
          <w:t>88</w:t>
        </w:r>
      </w:smartTag>
      <w:r w:rsidRPr="00B36EAD">
        <w:rPr>
          <w:szCs w:val="26"/>
        </w:rPr>
        <w:t xml:space="preserve"> oraz art.</w:t>
      </w:r>
      <w:smartTag w:uri="pwplexatsmarttags/smarttagmodule" w:element="Number2Word">
        <w:r w:rsidRPr="00B36EAD">
          <w:rPr>
            <w:szCs w:val="26"/>
          </w:rPr>
          <w:t>89</w:t>
        </w:r>
      </w:smartTag>
      <w:r w:rsidRPr="00B36EAD">
        <w:rPr>
          <w:szCs w:val="26"/>
        </w:rPr>
        <w:t xml:space="preserve"> ust.</w:t>
      </w:r>
      <w:smartTag w:uri="pwplexatsmarttags/smarttagmodule" w:element="Number2Word">
        <w:r w:rsidRPr="00B36EAD">
          <w:rPr>
            <w:szCs w:val="26"/>
          </w:rPr>
          <w:t>2</w:t>
        </w:r>
      </w:smartTag>
      <w:r w:rsidRPr="00B36EAD">
        <w:rPr>
          <w:szCs w:val="26"/>
        </w:rPr>
        <w:t xml:space="preserve"> ustawy z dnia </w:t>
      </w:r>
      <w:smartTag w:uri="pwplexatsmarttags/smarttagmodule" w:element="Number2Word">
        <w:r w:rsidRPr="00B36EAD">
          <w:rPr>
            <w:szCs w:val="26"/>
          </w:rPr>
          <w:t>6</w:t>
        </w:r>
      </w:smartTag>
      <w:r w:rsidRPr="00B36EAD">
        <w:rPr>
          <w:szCs w:val="26"/>
        </w:rPr>
        <w:t xml:space="preserve"> sierpnia </w:t>
      </w:r>
      <w:smartTag w:uri="pwplexatsmarttags/smarttagmodule" w:element="Number2Word">
        <w:r w:rsidRPr="00B36EAD">
          <w:rPr>
            <w:szCs w:val="26"/>
          </w:rPr>
          <w:t>2010</w:t>
        </w:r>
      </w:smartTag>
      <w:r w:rsidRPr="00B36EAD">
        <w:rPr>
          <w:szCs w:val="26"/>
        </w:rPr>
        <w:t xml:space="preserve"> roku o dowodach osobistych – zaś dane niewynikające z okazanych dokumentów – na </w:t>
      </w:r>
      <w:r>
        <w:rPr>
          <w:szCs w:val="26"/>
        </w:rPr>
        <w:t>podstawie oświadczeń Stawającego</w:t>
      </w:r>
      <w:r w:rsidRPr="00B36EAD">
        <w:rPr>
          <w:szCs w:val="26"/>
        </w:rPr>
        <w:t>.</w:t>
      </w:r>
      <w:r w:rsidRPr="00B36EAD">
        <w:rPr>
          <w:szCs w:val="26"/>
        </w:rPr>
        <w:tab/>
      </w:r>
    </w:p>
    <w:p w:rsidR="005802E2" w:rsidRDefault="005802E2" w:rsidP="003179FD">
      <w:pPr>
        <w:jc w:val="center"/>
        <w:rPr>
          <w:b/>
          <w:i/>
          <w:szCs w:val="26"/>
          <w:highlight w:val="yellow"/>
        </w:rPr>
      </w:pPr>
      <w:r w:rsidRPr="00532835" w:rsidDel="005802E2">
        <w:rPr>
          <w:b/>
          <w:i/>
          <w:szCs w:val="26"/>
          <w:highlight w:val="yellow"/>
        </w:rPr>
        <w:t xml:space="preserve"> </w:t>
      </w:r>
    </w:p>
    <w:p w:rsidR="008A7368" w:rsidRDefault="001D2634" w:rsidP="008A7368">
      <w:pPr>
        <w:jc w:val="center"/>
        <w:rPr>
          <w:b/>
          <w:sz w:val="32"/>
        </w:rPr>
      </w:pPr>
      <w:r w:rsidRPr="00B36EAD">
        <w:rPr>
          <w:szCs w:val="26"/>
        </w:rPr>
        <w:tab/>
      </w:r>
      <w:bookmarkStart w:id="1" w:name="tytul"/>
      <w:r w:rsidR="008A7368">
        <w:rPr>
          <w:b/>
          <w:sz w:val="32"/>
        </w:rPr>
        <w:t xml:space="preserve">OŚWIADCZENIE O USTANOWIENIU   </w:t>
      </w:r>
    </w:p>
    <w:p w:rsidR="008A7368" w:rsidRDefault="008A7368" w:rsidP="008A7368">
      <w:pPr>
        <w:jc w:val="center"/>
        <w:rPr>
          <w:b/>
          <w:sz w:val="32"/>
        </w:rPr>
      </w:pPr>
      <w:r>
        <w:rPr>
          <w:b/>
          <w:sz w:val="32"/>
        </w:rPr>
        <w:t>TYTUŁÓW EGZEKUCYJNYCH</w:t>
      </w:r>
    </w:p>
    <w:p w:rsidR="008A7368" w:rsidRPr="00BC0A28" w:rsidRDefault="008A7368" w:rsidP="008A7368">
      <w:pPr>
        <w:ind w:firstLine="3420"/>
        <w:jc w:val="both"/>
        <w:rPr>
          <w:szCs w:val="26"/>
        </w:rPr>
      </w:pPr>
      <w:r w:rsidRPr="00BC0A28">
        <w:rPr>
          <w:b/>
          <w:szCs w:val="26"/>
        </w:rPr>
        <w:t>§ 1.</w:t>
      </w:r>
      <w:r w:rsidRPr="00BC0A28">
        <w:rPr>
          <w:szCs w:val="26"/>
        </w:rPr>
        <w:t xml:space="preserve"> </w:t>
      </w:r>
      <w:r w:rsidRPr="00BC0A28">
        <w:rPr>
          <w:b/>
          <w:szCs w:val="26"/>
        </w:rPr>
        <w:t>1.</w:t>
      </w:r>
      <w:r w:rsidRPr="00BC0A28">
        <w:rPr>
          <w:szCs w:val="26"/>
        </w:rPr>
        <w:t xml:space="preserve"> </w:t>
      </w:r>
      <w:r>
        <w:rPr>
          <w:szCs w:val="26"/>
        </w:rPr>
        <w:t xml:space="preserve">Stawający </w:t>
      </w:r>
      <w:r w:rsidRPr="00BC0A28">
        <w:rPr>
          <w:bCs/>
          <w:szCs w:val="26"/>
        </w:rPr>
        <w:t>(</w:t>
      </w:r>
      <w:r>
        <w:rPr>
          <w:bCs/>
          <w:szCs w:val="26"/>
        </w:rPr>
        <w:t xml:space="preserve">zwany </w:t>
      </w:r>
      <w:r w:rsidRPr="00BC0A28">
        <w:rPr>
          <w:bCs/>
          <w:szCs w:val="26"/>
        </w:rPr>
        <w:t>dalej także</w:t>
      </w:r>
      <w:r w:rsidRPr="00BC0A28">
        <w:rPr>
          <w:b/>
          <w:bCs/>
          <w:szCs w:val="26"/>
        </w:rPr>
        <w:t xml:space="preserve"> „Najemcą”</w:t>
      </w:r>
      <w:r w:rsidRPr="00BC0A28">
        <w:rPr>
          <w:bCs/>
          <w:szCs w:val="26"/>
        </w:rPr>
        <w:t>)</w:t>
      </w:r>
      <w:r w:rsidRPr="00BC0A28">
        <w:rPr>
          <w:b/>
          <w:bCs/>
          <w:szCs w:val="26"/>
        </w:rPr>
        <w:t xml:space="preserve"> </w:t>
      </w:r>
      <w:r w:rsidRPr="00BC0A28">
        <w:rPr>
          <w:szCs w:val="26"/>
        </w:rPr>
        <w:t xml:space="preserve">oświadcza, że dnia </w:t>
      </w:r>
      <w:r w:rsidRPr="0089166A">
        <w:rPr>
          <w:szCs w:val="26"/>
          <w:highlight w:val="yellow"/>
        </w:rPr>
        <w:t>*****</w:t>
      </w:r>
      <w:r>
        <w:rPr>
          <w:szCs w:val="26"/>
        </w:rPr>
        <w:t xml:space="preserve"> roku</w:t>
      </w:r>
      <w:r w:rsidRPr="00BC0A28">
        <w:rPr>
          <w:b/>
          <w:bCs/>
          <w:szCs w:val="26"/>
        </w:rPr>
        <w:t xml:space="preserve"> </w:t>
      </w:r>
      <w:r w:rsidRPr="00BC0A28">
        <w:rPr>
          <w:szCs w:val="26"/>
        </w:rPr>
        <w:t xml:space="preserve">zawarł z </w:t>
      </w:r>
      <w:r w:rsidRPr="00BC0A28">
        <w:rPr>
          <w:rStyle w:val="Domylnaczcionkaakapitu2"/>
          <w:b/>
          <w:bCs/>
          <w:szCs w:val="26"/>
        </w:rPr>
        <w:t>Teatrem Wielkim – Operą Narodową</w:t>
      </w:r>
      <w:r w:rsidRPr="00BC0A28">
        <w:rPr>
          <w:rStyle w:val="Domylnaczcionkaakapitu2"/>
          <w:szCs w:val="26"/>
        </w:rPr>
        <w:t xml:space="preserve"> z siedzibą Warszawie (Warszawa 00-950  Plac Teatralny nr 1), zarejestrowanym w rejestrze instytucji kultury prowadzonym przez Ministra Kultury i Dziedzictwa Narodowego pod numerem RIK 47/98, (REGON 013055028; NIP 525-20-59-432)</w:t>
      </w:r>
      <w:r w:rsidRPr="00BC0A28">
        <w:rPr>
          <w:szCs w:val="26"/>
        </w:rPr>
        <w:t xml:space="preserve"> (</w:t>
      </w:r>
      <w:r>
        <w:rPr>
          <w:szCs w:val="26"/>
        </w:rPr>
        <w:t xml:space="preserve">zwanym </w:t>
      </w:r>
      <w:r w:rsidRPr="00BC0A28">
        <w:rPr>
          <w:szCs w:val="26"/>
        </w:rPr>
        <w:t xml:space="preserve">dalej także </w:t>
      </w:r>
      <w:r>
        <w:rPr>
          <w:szCs w:val="26"/>
        </w:rPr>
        <w:t xml:space="preserve">jako </w:t>
      </w:r>
      <w:r w:rsidRPr="00BC0A28">
        <w:rPr>
          <w:b/>
          <w:szCs w:val="26"/>
        </w:rPr>
        <w:t>„Wynajmujący”</w:t>
      </w:r>
      <w:r>
        <w:rPr>
          <w:b/>
          <w:szCs w:val="26"/>
        </w:rPr>
        <w:t xml:space="preserve"> </w:t>
      </w:r>
      <w:r w:rsidRPr="00357288">
        <w:rPr>
          <w:szCs w:val="26"/>
        </w:rPr>
        <w:t>lub</w:t>
      </w:r>
      <w:r>
        <w:rPr>
          <w:b/>
          <w:szCs w:val="26"/>
        </w:rPr>
        <w:t xml:space="preserve"> „Wierzyciel”</w:t>
      </w:r>
      <w:r w:rsidRPr="00BC0A28">
        <w:rPr>
          <w:szCs w:val="26"/>
        </w:rPr>
        <w:t xml:space="preserve">), Umowę </w:t>
      </w:r>
      <w:r>
        <w:rPr>
          <w:szCs w:val="26"/>
        </w:rPr>
        <w:t>Najmu lokalu użytkowego</w:t>
      </w:r>
      <w:r w:rsidRPr="00BC0A28">
        <w:rPr>
          <w:szCs w:val="26"/>
        </w:rPr>
        <w:t xml:space="preserve"> (</w:t>
      </w:r>
      <w:r>
        <w:rPr>
          <w:szCs w:val="26"/>
        </w:rPr>
        <w:t xml:space="preserve">zwaną </w:t>
      </w:r>
      <w:r w:rsidRPr="00BC0A28">
        <w:rPr>
          <w:szCs w:val="26"/>
        </w:rPr>
        <w:t xml:space="preserve">dalej także </w:t>
      </w:r>
      <w:r>
        <w:rPr>
          <w:szCs w:val="26"/>
        </w:rPr>
        <w:t xml:space="preserve">jako </w:t>
      </w:r>
      <w:r w:rsidRPr="00BC0A28">
        <w:rPr>
          <w:b/>
          <w:szCs w:val="26"/>
        </w:rPr>
        <w:t>„Umowa”</w:t>
      </w:r>
      <w:r w:rsidRPr="00BC0A28">
        <w:rPr>
          <w:szCs w:val="26"/>
        </w:rPr>
        <w:t>) znajdującego się w budynku przy ulicy </w:t>
      </w:r>
      <w:r w:rsidRPr="00D04F12">
        <w:rPr>
          <w:szCs w:val="26"/>
          <w:highlight w:val="yellow"/>
        </w:rPr>
        <w:t>***</w:t>
      </w:r>
      <w:r w:rsidRPr="00BC0A28">
        <w:rPr>
          <w:szCs w:val="26"/>
        </w:rPr>
        <w:t xml:space="preserve"> w Warszawie, o łącznej powierzchni </w:t>
      </w:r>
      <w:r w:rsidRPr="0089166A">
        <w:rPr>
          <w:szCs w:val="26"/>
          <w:highlight w:val="yellow"/>
        </w:rPr>
        <w:t>*****</w:t>
      </w:r>
      <w:r>
        <w:rPr>
          <w:szCs w:val="26"/>
        </w:rPr>
        <w:t xml:space="preserve"> </w:t>
      </w:r>
      <w:r w:rsidRPr="00BC0A28">
        <w:rPr>
          <w:szCs w:val="26"/>
        </w:rPr>
        <w:t>m</w:t>
      </w:r>
      <w:r w:rsidRPr="00BC0A28">
        <w:rPr>
          <w:szCs w:val="26"/>
          <w:vertAlign w:val="superscript"/>
        </w:rPr>
        <w:t xml:space="preserve">2 </w:t>
      </w:r>
      <w:r w:rsidRPr="00BC0A28">
        <w:rPr>
          <w:szCs w:val="26"/>
        </w:rPr>
        <w:t>(</w:t>
      </w:r>
      <w:r w:rsidRPr="0089166A">
        <w:rPr>
          <w:szCs w:val="26"/>
          <w:highlight w:val="yellow"/>
        </w:rPr>
        <w:t>*****</w:t>
      </w:r>
      <w:r w:rsidRPr="00BC0A28">
        <w:rPr>
          <w:szCs w:val="26"/>
        </w:rPr>
        <w:t xml:space="preserve">całych i </w:t>
      </w:r>
      <w:r w:rsidRPr="0089166A">
        <w:rPr>
          <w:szCs w:val="26"/>
          <w:highlight w:val="yellow"/>
        </w:rPr>
        <w:t>*****</w:t>
      </w:r>
      <w:r w:rsidRPr="00BC0A28">
        <w:rPr>
          <w:szCs w:val="26"/>
        </w:rPr>
        <w:t>/100 metra kwadratowego)</w:t>
      </w:r>
      <w:r>
        <w:rPr>
          <w:szCs w:val="26"/>
        </w:rPr>
        <w:t xml:space="preserve"> </w:t>
      </w:r>
      <w:r w:rsidRPr="00BC0A28">
        <w:rPr>
          <w:szCs w:val="26"/>
        </w:rPr>
        <w:t xml:space="preserve">(dalej także </w:t>
      </w:r>
      <w:r>
        <w:rPr>
          <w:szCs w:val="26"/>
        </w:rPr>
        <w:t xml:space="preserve">jako </w:t>
      </w:r>
      <w:r w:rsidRPr="00BC0A28">
        <w:rPr>
          <w:b/>
          <w:szCs w:val="26"/>
        </w:rPr>
        <w:t>„</w:t>
      </w:r>
      <w:r>
        <w:rPr>
          <w:b/>
          <w:szCs w:val="26"/>
        </w:rPr>
        <w:t>Lokal</w:t>
      </w:r>
      <w:r w:rsidRPr="00BC0A28">
        <w:rPr>
          <w:b/>
          <w:szCs w:val="26"/>
        </w:rPr>
        <w:t>”</w:t>
      </w:r>
      <w:r w:rsidRPr="00BC0A28">
        <w:rPr>
          <w:szCs w:val="26"/>
        </w:rPr>
        <w:t>).</w:t>
      </w:r>
      <w:r>
        <w:rPr>
          <w:szCs w:val="26"/>
        </w:rPr>
        <w:tab/>
      </w:r>
      <w:r w:rsidRPr="00BC0A28">
        <w:rPr>
          <w:szCs w:val="26"/>
        </w:rPr>
        <w:tab/>
        <w:t xml:space="preserve"> </w:t>
      </w:r>
    </w:p>
    <w:p w:rsidR="008A7368" w:rsidRDefault="008A7368" w:rsidP="008A7368">
      <w:pPr>
        <w:jc w:val="both"/>
      </w:pPr>
      <w:r>
        <w:tab/>
        <w:t>Powołana Umowa szczegółowo określa uprawnienia, inne wzajemne prawa i zobowiązania stron, w tym zwłaszcza związane z płatnościami.</w:t>
      </w:r>
      <w:r>
        <w:tab/>
      </w:r>
    </w:p>
    <w:p w:rsidR="008A7368" w:rsidRDefault="008A7368" w:rsidP="008A7368">
      <w:pPr>
        <w:pStyle w:val="Tekstpodstawowy"/>
      </w:pPr>
      <w:r>
        <w:tab/>
      </w:r>
      <w:r w:rsidRPr="00D50EB3">
        <w:rPr>
          <w:b/>
        </w:rPr>
        <w:t>2.</w:t>
      </w:r>
      <w:r>
        <w:t xml:space="preserve"> </w:t>
      </w:r>
      <w:r>
        <w:rPr>
          <w:szCs w:val="26"/>
        </w:rPr>
        <w:t xml:space="preserve">Stawający </w:t>
      </w:r>
      <w:r w:rsidRPr="005A5AE0">
        <w:t>oświadcza</w:t>
      </w:r>
      <w:r>
        <w:t>, że zgodnie z postanowieniami powołanej Umowy:</w:t>
      </w:r>
      <w:r>
        <w:tab/>
      </w:r>
      <w:r>
        <w:tab/>
      </w:r>
      <w:r>
        <w:tab/>
      </w:r>
    </w:p>
    <w:p w:rsidR="008A7368" w:rsidRPr="00BC0A2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BC0A28">
        <w:rPr>
          <w:szCs w:val="26"/>
        </w:rPr>
        <w:lastRenderedPageBreak/>
        <w:t xml:space="preserve">Wynajmujący wynajął, a Najemca wziął w najem Lokal </w:t>
      </w:r>
      <w:r>
        <w:rPr>
          <w:szCs w:val="26"/>
        </w:rPr>
        <w:t>w celu prowadzenia działalności</w:t>
      </w:r>
      <w:r w:rsidR="006B38C0">
        <w:rPr>
          <w:szCs w:val="26"/>
        </w:rPr>
        <w:t xml:space="preserve"> gastronomicznej</w:t>
      </w:r>
      <w:r w:rsidRPr="00D04F12">
        <w:rPr>
          <w:sz w:val="24"/>
          <w:szCs w:val="24"/>
        </w:rPr>
        <w:t>;</w:t>
      </w:r>
      <w:r w:rsidRPr="00BC0A28">
        <w:rPr>
          <w:szCs w:val="26"/>
        </w:rPr>
        <w:t xml:space="preserve"> </w:t>
      </w:r>
      <w:r w:rsidRPr="00BC0A28">
        <w:rPr>
          <w:szCs w:val="26"/>
        </w:rPr>
        <w:tab/>
      </w:r>
    </w:p>
    <w:p w:rsidR="008A7368" w:rsidRPr="00BC0A2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BC0A28">
        <w:rPr>
          <w:szCs w:val="26"/>
        </w:rPr>
        <w:t>zmiana przeznaczenia Lokalu, rodzaju prowadzonej w nim działalności gospodarczej lub branży wymaga pisemnej zgody Wynajmującego,</w:t>
      </w:r>
      <w:r w:rsidRPr="00BC0A28">
        <w:rPr>
          <w:szCs w:val="26"/>
        </w:rPr>
        <w:tab/>
      </w:r>
    </w:p>
    <w:p w:rsidR="008A7368" w:rsidRPr="00BC0A2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BC0A28">
        <w:rPr>
          <w:szCs w:val="26"/>
        </w:rPr>
        <w:t>Umowa najmu zosta</w:t>
      </w:r>
      <w:r>
        <w:rPr>
          <w:szCs w:val="26"/>
        </w:rPr>
        <w:t>ła</w:t>
      </w:r>
      <w:r w:rsidRPr="00BC0A28">
        <w:rPr>
          <w:szCs w:val="26"/>
        </w:rPr>
        <w:t xml:space="preserve"> zawarta na czas określony </w:t>
      </w:r>
      <w:r>
        <w:rPr>
          <w:szCs w:val="26"/>
        </w:rPr>
        <w:t xml:space="preserve">tj. </w:t>
      </w:r>
      <w:r w:rsidRPr="00BC0A28">
        <w:rPr>
          <w:szCs w:val="26"/>
          <w:highlight w:val="yellow"/>
        </w:rPr>
        <w:t xml:space="preserve">od dnia </w:t>
      </w:r>
      <w:r>
        <w:rPr>
          <w:szCs w:val="26"/>
          <w:highlight w:val="yellow"/>
        </w:rPr>
        <w:t xml:space="preserve">** </w:t>
      </w:r>
      <w:r w:rsidRPr="00BC0A28">
        <w:rPr>
          <w:szCs w:val="26"/>
          <w:highlight w:val="yellow"/>
        </w:rPr>
        <w:t xml:space="preserve">roku do dnia </w:t>
      </w:r>
      <w:r>
        <w:rPr>
          <w:szCs w:val="26"/>
          <w:highlight w:val="yellow"/>
        </w:rPr>
        <w:t xml:space="preserve">*** </w:t>
      </w:r>
      <w:r w:rsidRPr="00BC0A28">
        <w:rPr>
          <w:szCs w:val="26"/>
          <w:highlight w:val="yellow"/>
        </w:rPr>
        <w:t>roku</w:t>
      </w:r>
      <w:r>
        <w:rPr>
          <w:szCs w:val="26"/>
        </w:rPr>
        <w:t>,</w:t>
      </w:r>
      <w:r>
        <w:rPr>
          <w:szCs w:val="26"/>
        </w:rPr>
        <w:tab/>
      </w:r>
      <w:r>
        <w:rPr>
          <w:szCs w:val="26"/>
        </w:rPr>
        <w:tab/>
      </w:r>
    </w:p>
    <w:p w:rsidR="008A7368" w:rsidRPr="00BC0A2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BC0A28">
        <w:rPr>
          <w:szCs w:val="26"/>
        </w:rPr>
        <w:t xml:space="preserve">Najemca będzie płacił Wynajmującemu czynsz najmu w wysokości </w:t>
      </w:r>
      <w:r w:rsidRPr="0089166A">
        <w:rPr>
          <w:szCs w:val="26"/>
          <w:highlight w:val="yellow"/>
        </w:rPr>
        <w:t>***</w:t>
      </w:r>
      <w:r w:rsidRPr="00BC0A28">
        <w:rPr>
          <w:szCs w:val="26"/>
        </w:rPr>
        <w:t>,- (</w:t>
      </w:r>
      <w:r w:rsidRPr="0089166A">
        <w:rPr>
          <w:szCs w:val="26"/>
          <w:highlight w:val="yellow"/>
        </w:rPr>
        <w:t>***</w:t>
      </w:r>
      <w:r>
        <w:rPr>
          <w:szCs w:val="26"/>
        </w:rPr>
        <w:t xml:space="preserve"> </w:t>
      </w:r>
      <w:r w:rsidRPr="00BC0A28">
        <w:rPr>
          <w:szCs w:val="26"/>
        </w:rPr>
        <w:t>tysięcy) złotych netto miesięcznie powiększony o należny podatek od towarów i</w:t>
      </w:r>
      <w:r>
        <w:rPr>
          <w:szCs w:val="26"/>
        </w:rPr>
        <w:t> </w:t>
      </w:r>
      <w:r w:rsidRPr="00BC0A28">
        <w:rPr>
          <w:szCs w:val="26"/>
        </w:rPr>
        <w:t>usług VAT,</w:t>
      </w:r>
      <w:r w:rsidRPr="00BC0A28">
        <w:rPr>
          <w:szCs w:val="26"/>
        </w:rPr>
        <w:tab/>
      </w:r>
    </w:p>
    <w:p w:rsidR="008A736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>
        <w:rPr>
          <w:szCs w:val="26"/>
        </w:rPr>
        <w:t>c</w:t>
      </w:r>
      <w:r w:rsidRPr="00BC0A28">
        <w:rPr>
          <w:szCs w:val="26"/>
        </w:rPr>
        <w:t xml:space="preserve">zynsz najmu płatny będzie z góry, przelewem na rachunek bankowy wskazany na fakturze VAT, płatnej w ciągu </w:t>
      </w:r>
      <w:r w:rsidRPr="0089166A">
        <w:rPr>
          <w:szCs w:val="26"/>
          <w:highlight w:val="yellow"/>
        </w:rPr>
        <w:t>14 (czternastu) dni</w:t>
      </w:r>
      <w:r w:rsidRPr="00BC0A28">
        <w:rPr>
          <w:szCs w:val="26"/>
        </w:rPr>
        <w:t xml:space="preserve"> od daty jej wystawienia,</w:t>
      </w:r>
      <w:r w:rsidRPr="00BC0A28">
        <w:rPr>
          <w:szCs w:val="26"/>
        </w:rPr>
        <w:tab/>
      </w:r>
    </w:p>
    <w:p w:rsidR="008A736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BC0A28">
        <w:rPr>
          <w:szCs w:val="26"/>
        </w:rPr>
        <w:t xml:space="preserve">w przypadku wystąpienia opóźnienia z zapłatą czynszu </w:t>
      </w:r>
      <w:r w:rsidR="00580D42">
        <w:rPr>
          <w:szCs w:val="26"/>
        </w:rPr>
        <w:t>lub</w:t>
      </w:r>
      <w:r w:rsidR="00580D42" w:rsidRPr="00BC0A28">
        <w:rPr>
          <w:szCs w:val="26"/>
        </w:rPr>
        <w:t xml:space="preserve"> </w:t>
      </w:r>
      <w:r w:rsidRPr="00BC0A28">
        <w:rPr>
          <w:szCs w:val="26"/>
        </w:rPr>
        <w:t>opłat za media Wynajmujący obciąży Najemcę odsetkami ustawowymi za opóźnienie, a kolejne wpłaty, niezależnie od tytułu wskazanego za ich podstawę, mogą być w pierwszej kolejności zarachowane przez Wynajmującego na zapłatę odsetek, a w dalszej na należność główną</w:t>
      </w:r>
      <w:r>
        <w:rPr>
          <w:szCs w:val="26"/>
        </w:rPr>
        <w:t>,</w:t>
      </w:r>
      <w:r w:rsidRPr="008B4803">
        <w:rPr>
          <w:rFonts w:ascii="Calibri" w:eastAsia="Lucida Sans Unicode" w:hAnsi="Calibri" w:cs="Calibri"/>
          <w:kern w:val="3"/>
          <w:sz w:val="24"/>
          <w:szCs w:val="24"/>
        </w:rPr>
        <w:t xml:space="preserve"> </w:t>
      </w:r>
      <w:r w:rsidRPr="006C3078">
        <w:rPr>
          <w:szCs w:val="26"/>
        </w:rPr>
        <w:t>począwszy od należności najdawniej wymagalnej</w:t>
      </w:r>
      <w:r>
        <w:rPr>
          <w:szCs w:val="26"/>
        </w:rPr>
        <w:tab/>
      </w:r>
    </w:p>
    <w:p w:rsidR="008A7368" w:rsidRPr="00BC0A2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>
        <w:rPr>
          <w:szCs w:val="26"/>
        </w:rPr>
        <w:t>c</w:t>
      </w:r>
      <w:r w:rsidRPr="00BC0A28">
        <w:rPr>
          <w:szCs w:val="26"/>
        </w:rPr>
        <w:t>zynsz najmu będzie waloryzowany zgodnie z półrocznym wskaźnikiem cen towarów i usług konsumpcyjnych w stosunku do okresu poprzedniego ogłaszanego przez Główny Urząd Statystyczny</w:t>
      </w:r>
      <w:r>
        <w:rPr>
          <w:szCs w:val="26"/>
        </w:rPr>
        <w:t>;</w:t>
      </w:r>
      <w:r w:rsidRPr="00BC0A28">
        <w:rPr>
          <w:szCs w:val="26"/>
        </w:rPr>
        <w:t xml:space="preserve"> </w:t>
      </w:r>
      <w:r>
        <w:rPr>
          <w:szCs w:val="26"/>
        </w:rPr>
        <w:t>w</w:t>
      </w:r>
      <w:r w:rsidRPr="00BC0A28">
        <w:rPr>
          <w:szCs w:val="26"/>
        </w:rPr>
        <w:t>aloryzacja będzie miała miejsce dwa razy w</w:t>
      </w:r>
      <w:r>
        <w:rPr>
          <w:szCs w:val="26"/>
        </w:rPr>
        <w:t> </w:t>
      </w:r>
      <w:r w:rsidRPr="00BC0A28">
        <w:rPr>
          <w:szCs w:val="26"/>
        </w:rPr>
        <w:t xml:space="preserve">roku ze skutkiem na </w:t>
      </w:r>
      <w:r>
        <w:rPr>
          <w:szCs w:val="26"/>
        </w:rPr>
        <w:t xml:space="preserve">dzień </w:t>
      </w:r>
      <w:r w:rsidRPr="00BC0A28">
        <w:rPr>
          <w:szCs w:val="26"/>
        </w:rPr>
        <w:t xml:space="preserve">1 stycznia i </w:t>
      </w:r>
      <w:r>
        <w:rPr>
          <w:szCs w:val="26"/>
        </w:rPr>
        <w:t xml:space="preserve">dzień </w:t>
      </w:r>
      <w:r w:rsidRPr="00BC0A28">
        <w:rPr>
          <w:szCs w:val="26"/>
        </w:rPr>
        <w:t>1 lipca danego roku</w:t>
      </w:r>
      <w:r>
        <w:rPr>
          <w:szCs w:val="26"/>
        </w:rPr>
        <w:t>;</w:t>
      </w:r>
      <w:r w:rsidRPr="00BC0A28">
        <w:rPr>
          <w:szCs w:val="26"/>
        </w:rPr>
        <w:t xml:space="preserve"> </w:t>
      </w:r>
      <w:r>
        <w:rPr>
          <w:szCs w:val="26"/>
        </w:rPr>
        <w:t>w</w:t>
      </w:r>
      <w:r w:rsidRPr="00BC0A28">
        <w:rPr>
          <w:szCs w:val="26"/>
        </w:rPr>
        <w:t xml:space="preserve"> przypadku, gdy w wyniku waloryzacji wysokość czynszu uległaby zmniejszeniu </w:t>
      </w:r>
      <w:r>
        <w:rPr>
          <w:szCs w:val="26"/>
        </w:rPr>
        <w:t>s</w:t>
      </w:r>
      <w:r w:rsidRPr="00BC0A28">
        <w:rPr>
          <w:szCs w:val="26"/>
        </w:rPr>
        <w:t xml:space="preserve">trony </w:t>
      </w:r>
      <w:r>
        <w:rPr>
          <w:szCs w:val="26"/>
        </w:rPr>
        <w:t xml:space="preserve">Umowy </w:t>
      </w:r>
      <w:r w:rsidRPr="00BC0A28">
        <w:rPr>
          <w:szCs w:val="26"/>
        </w:rPr>
        <w:t>postan</w:t>
      </w:r>
      <w:r>
        <w:rPr>
          <w:szCs w:val="26"/>
        </w:rPr>
        <w:t>o</w:t>
      </w:r>
      <w:r w:rsidRPr="00BC0A28">
        <w:rPr>
          <w:szCs w:val="26"/>
        </w:rPr>
        <w:t>wi</w:t>
      </w:r>
      <w:r>
        <w:rPr>
          <w:szCs w:val="26"/>
        </w:rPr>
        <w:t>ły</w:t>
      </w:r>
      <w:r w:rsidRPr="00BC0A28">
        <w:rPr>
          <w:szCs w:val="26"/>
        </w:rPr>
        <w:t>, że czynsz najmu pozostaje bez zmian</w:t>
      </w:r>
      <w:r>
        <w:rPr>
          <w:szCs w:val="26"/>
        </w:rPr>
        <w:t>,</w:t>
      </w:r>
      <w:r w:rsidRPr="00BC0A28">
        <w:rPr>
          <w:szCs w:val="26"/>
        </w:rPr>
        <w:t xml:space="preserve"> Wynajmujący powiadomi Najemcę o zmianach czynszu wywołanych waloryzacją w ciągu 2 miesięcy, w tym też terminie przekaże korekty odpowiednich faktur VAT</w:t>
      </w:r>
      <w:r>
        <w:rPr>
          <w:szCs w:val="26"/>
        </w:rPr>
        <w:t>,</w:t>
      </w:r>
      <w:r>
        <w:rPr>
          <w:szCs w:val="26"/>
        </w:rPr>
        <w:tab/>
      </w:r>
    </w:p>
    <w:p w:rsidR="008A7368" w:rsidRPr="00BC0A2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>
        <w:rPr>
          <w:szCs w:val="26"/>
        </w:rPr>
        <w:t>w</w:t>
      </w:r>
      <w:r w:rsidRPr="00BC0A28">
        <w:rPr>
          <w:szCs w:val="26"/>
        </w:rPr>
        <w:t xml:space="preserve"> przypadku przystąpienia Polski do Strefy Euro (przyjęcie waluty EURO) w czasie trwania niniejszej Umowy, wskaźnik wskazany powyżej zostanie zastąpiony nowym wskaźnikiem publikowanym przez Eurostat dla Strefy Euro (Euro </w:t>
      </w:r>
      <w:proofErr w:type="spellStart"/>
      <w:r w:rsidRPr="00BC0A28">
        <w:rPr>
          <w:szCs w:val="26"/>
        </w:rPr>
        <w:t>Area</w:t>
      </w:r>
      <w:proofErr w:type="spellEnd"/>
      <w:r w:rsidRPr="00BC0A28">
        <w:rPr>
          <w:szCs w:val="26"/>
        </w:rPr>
        <w:t>)</w:t>
      </w:r>
      <w:r>
        <w:rPr>
          <w:szCs w:val="26"/>
        </w:rPr>
        <w:t>;</w:t>
      </w:r>
      <w:r w:rsidRPr="00BC0A28">
        <w:rPr>
          <w:szCs w:val="26"/>
        </w:rPr>
        <w:t xml:space="preserve"> </w:t>
      </w:r>
      <w:r>
        <w:rPr>
          <w:szCs w:val="26"/>
        </w:rPr>
        <w:t>w </w:t>
      </w:r>
      <w:r w:rsidRPr="00BC0A28">
        <w:rPr>
          <w:szCs w:val="26"/>
        </w:rPr>
        <w:t>przypadku braku takiego wskaźnika zastąpi go inny, najbardziej zbliżony wskaźnik, usta</w:t>
      </w:r>
      <w:r w:rsidRPr="00BC0A28">
        <w:rPr>
          <w:szCs w:val="26"/>
        </w:rPr>
        <w:lastRenderedPageBreak/>
        <w:t>lony przez Wynajmującego</w:t>
      </w:r>
      <w:r>
        <w:rPr>
          <w:szCs w:val="26"/>
        </w:rPr>
        <w:t>;</w:t>
      </w:r>
      <w:r w:rsidRPr="00BC0A28">
        <w:rPr>
          <w:szCs w:val="26"/>
        </w:rPr>
        <w:t xml:space="preserve"> </w:t>
      </w:r>
      <w:r>
        <w:rPr>
          <w:szCs w:val="26"/>
        </w:rPr>
        <w:t>d</w:t>
      </w:r>
      <w:r w:rsidRPr="00BC0A28">
        <w:rPr>
          <w:szCs w:val="26"/>
        </w:rPr>
        <w:t>la indeksacji czynszu w walucie Euro będą miały zastosowanie takie same zasady jak dla indeksacji czynszu w walucie PLN, opisane powyże</w:t>
      </w:r>
      <w:r>
        <w:rPr>
          <w:szCs w:val="26"/>
        </w:rPr>
        <w:t>j,</w:t>
      </w:r>
      <w:r>
        <w:rPr>
          <w:szCs w:val="26"/>
        </w:rPr>
        <w:tab/>
      </w:r>
    </w:p>
    <w:p w:rsidR="008A736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>
        <w:rPr>
          <w:szCs w:val="26"/>
        </w:rPr>
        <w:t>z</w:t>
      </w:r>
      <w:r w:rsidRPr="00BC0A28">
        <w:rPr>
          <w:szCs w:val="26"/>
        </w:rPr>
        <w:t>miana wysokości czynszu najmu związana z jego waloryzacją jak również zmiana wskaźnika związana z zastąpieniem go innym analogicznym wskaźnikiem lub odpowiednim wskaźnikiem dla Strefy Euro nie stanowią zmiany Umowy Najmu</w:t>
      </w:r>
      <w:r w:rsidRPr="00BC0A28">
        <w:rPr>
          <w:szCs w:val="26"/>
        </w:rPr>
        <w:br/>
        <w:t>i nie wymagają podpisania aneksu</w:t>
      </w:r>
      <w:r>
        <w:rPr>
          <w:szCs w:val="26"/>
        </w:rPr>
        <w:t>,</w:t>
      </w:r>
      <w:r>
        <w:rPr>
          <w:szCs w:val="26"/>
        </w:rPr>
        <w:tab/>
      </w:r>
    </w:p>
    <w:p w:rsidR="008A736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A42B74">
        <w:rPr>
          <w:szCs w:val="26"/>
        </w:rPr>
        <w:t>Najemca, niezależnie od czynszu, przez cały okres trwania najmu, a także w okresie bezumownego korzystania z Lokalu zobowiązany jest do pokrywania kosztów zużycia mediów według stawek stosowanych przez dostawców szczegółowo określonych w Umowie,</w:t>
      </w:r>
      <w:r w:rsidRPr="00A42B74">
        <w:rPr>
          <w:szCs w:val="26"/>
        </w:rPr>
        <w:tab/>
      </w:r>
    </w:p>
    <w:p w:rsidR="008A736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A42B74">
        <w:rPr>
          <w:szCs w:val="26"/>
        </w:rPr>
        <w:t>Najemca pokryje koszty zużycia w/w mediów w oparciu o wystawioną przez Wynajmują</w:t>
      </w:r>
      <w:r>
        <w:rPr>
          <w:szCs w:val="26"/>
        </w:rPr>
        <w:t xml:space="preserve">cego </w:t>
      </w:r>
      <w:r w:rsidRPr="00A42B74">
        <w:rPr>
          <w:szCs w:val="26"/>
        </w:rPr>
        <w:t>refakturę, przelewem na rachunek</w:t>
      </w:r>
      <w:r w:rsidRPr="00A42B74">
        <w:rPr>
          <w:b/>
          <w:szCs w:val="26"/>
        </w:rPr>
        <w:t xml:space="preserve"> </w:t>
      </w:r>
      <w:r w:rsidRPr="00A42B74">
        <w:rPr>
          <w:szCs w:val="26"/>
        </w:rPr>
        <w:t xml:space="preserve">bankowy na niej wskazany, </w:t>
      </w:r>
      <w:r w:rsidRPr="00A42B74">
        <w:rPr>
          <w:szCs w:val="26"/>
        </w:rPr>
        <w:br/>
        <w:t>w terminie 14 dni od dnia jej wystawienia. Najemca upoważnia Wynajmującego do wystawiania refaktur bez podpisu Najemcy</w:t>
      </w:r>
      <w:r>
        <w:rPr>
          <w:szCs w:val="26"/>
        </w:rPr>
        <w:t>,</w:t>
      </w:r>
      <w:r>
        <w:rPr>
          <w:szCs w:val="26"/>
        </w:rPr>
        <w:tab/>
      </w:r>
    </w:p>
    <w:p w:rsidR="008A736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A42B74">
        <w:rPr>
          <w:szCs w:val="26"/>
        </w:rPr>
        <w:t xml:space="preserve">w przypadku bezumownego korzystania z nieruchomości przez Najemcę Wynajmującemu przysługuje odszkodowanie w wysokości </w:t>
      </w:r>
      <w:r w:rsidRPr="00EC082B">
        <w:rPr>
          <w:szCs w:val="26"/>
          <w:highlight w:val="yellow"/>
        </w:rPr>
        <w:t>***</w:t>
      </w:r>
      <w:r w:rsidRPr="00A42B74">
        <w:rPr>
          <w:szCs w:val="26"/>
        </w:rPr>
        <w:t xml:space="preserve"> czynszu najmu z dnia zakończenia stosunku najmu, za każdy miesiąc bezumownego korzystania z Lokalu; odszkodowanie za każdy miesiąc bezumownego korzystania z Lokalu będzie płatne najpóźniej do 10 dnia miesiąca następującego po miesiącu, w którym Najemca bezumownie korzystał z Lokalu, jeśli Najemca korzystał z Lokalu w danym miesiącu przez okres krótszy niż pełen miesiąc, odszkodowanie należy się w wysokości proporcjonalnej do ilości dni, w których bezumowne korzystanie z Lokalu miało miejsce, liczonej według wzoru a = b * </w:t>
      </w:r>
      <w:r w:rsidRPr="0016101F">
        <w:rPr>
          <w:szCs w:val="26"/>
          <w:highlight w:val="yellow"/>
        </w:rPr>
        <w:t>1,5</w:t>
      </w:r>
      <w:r w:rsidRPr="00A42B74">
        <w:rPr>
          <w:szCs w:val="26"/>
        </w:rPr>
        <w:t xml:space="preserve"> * (c : d), gdzie „a” oznacza wysokość należnego odszkodowania, „b” wysokość czynszu z dnia zakończenia stosunku najmu, „c” ilość dni bezumownego korzystania z Lokalu, „d” ilość dni w miesiącu, w którym bezumowne korzystanie z Lokalu miało miejsce; w przypadku wystąpienia opóźnienia z zapłatą odszkodowania za bezumowne korzystanie z Lokalu Wynajmujący obciąży Najemcę odsetkami ustawowymi za opóźnienie, a kolejne wpłaty, niezależnie od tytułu wskazanego za ich podstawę, mogą być w pierwszej kolejności </w:t>
      </w:r>
      <w:r w:rsidRPr="00A42B74">
        <w:rPr>
          <w:szCs w:val="26"/>
        </w:rPr>
        <w:lastRenderedPageBreak/>
        <w:t>zarachowane przez Wynajmującego na zapłatę odsetek, a w dalszej na należność główną</w:t>
      </w:r>
      <w:r>
        <w:rPr>
          <w:szCs w:val="26"/>
        </w:rPr>
        <w:t>, na co Najemca wyraża zgodę,</w:t>
      </w:r>
      <w:r>
        <w:rPr>
          <w:szCs w:val="26"/>
        </w:rPr>
        <w:tab/>
      </w:r>
    </w:p>
    <w:p w:rsidR="008A7368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136941">
        <w:rPr>
          <w:szCs w:val="26"/>
        </w:rPr>
        <w:t>Najemca zobowiąz</w:t>
      </w:r>
      <w:r>
        <w:rPr>
          <w:szCs w:val="26"/>
        </w:rPr>
        <w:t xml:space="preserve">ał </w:t>
      </w:r>
      <w:r w:rsidRPr="00136941">
        <w:rPr>
          <w:szCs w:val="26"/>
        </w:rPr>
        <w:t xml:space="preserve">się, że do dnia </w:t>
      </w:r>
      <w:r w:rsidRPr="0089166A">
        <w:rPr>
          <w:szCs w:val="26"/>
          <w:highlight w:val="yellow"/>
        </w:rPr>
        <w:t>***</w:t>
      </w:r>
      <w:r>
        <w:rPr>
          <w:szCs w:val="26"/>
        </w:rPr>
        <w:t xml:space="preserve"> </w:t>
      </w:r>
      <w:r w:rsidRPr="00136941">
        <w:rPr>
          <w:szCs w:val="26"/>
        </w:rPr>
        <w:t>20</w:t>
      </w:r>
      <w:r w:rsidRPr="00451731">
        <w:rPr>
          <w:szCs w:val="26"/>
          <w:highlight w:val="yellow"/>
        </w:rPr>
        <w:t>**</w:t>
      </w:r>
      <w:r w:rsidRPr="00136941">
        <w:rPr>
          <w:szCs w:val="26"/>
        </w:rPr>
        <w:t xml:space="preserve"> roku dostarczy Wynajmującemu</w:t>
      </w:r>
      <w:r>
        <w:rPr>
          <w:szCs w:val="26"/>
        </w:rPr>
        <w:t xml:space="preserve"> i pokryje koszty</w:t>
      </w:r>
      <w:r w:rsidRPr="00136941">
        <w:rPr>
          <w:szCs w:val="26"/>
        </w:rPr>
        <w:t xml:space="preserve"> oświadczenia w formie aktu notarialnego, złożone na podstawie art. 777 § 1 ust. 4 i 5 Kodeksu postępowania cywilnego, zgodnie z wzorem tego aktu załączonym do umowy, w których:</w:t>
      </w:r>
      <w:r w:rsidRPr="00136941">
        <w:rPr>
          <w:szCs w:val="26"/>
        </w:rPr>
        <w:tab/>
      </w:r>
    </w:p>
    <w:p w:rsidR="008A7368" w:rsidRPr="00E17D26" w:rsidRDefault="008A7368" w:rsidP="008A7368">
      <w:pPr>
        <w:numPr>
          <w:ilvl w:val="0"/>
          <w:numId w:val="25"/>
        </w:numPr>
        <w:tabs>
          <w:tab w:val="clear" w:pos="709"/>
          <w:tab w:val="clear" w:pos="1069"/>
          <w:tab w:val="num" w:pos="851"/>
        </w:tabs>
        <w:ind w:left="851" w:hanging="425"/>
        <w:jc w:val="both"/>
        <w:rPr>
          <w:szCs w:val="26"/>
        </w:rPr>
      </w:pPr>
      <w:r w:rsidRPr="003710CC">
        <w:t xml:space="preserve">Najemca podda się egzekucji do kwoty </w:t>
      </w:r>
      <w:r w:rsidRPr="0089166A">
        <w:rPr>
          <w:szCs w:val="26"/>
          <w:highlight w:val="yellow"/>
        </w:rPr>
        <w:t>***</w:t>
      </w:r>
      <w:r w:rsidRPr="003710CC">
        <w:t>.000</w:t>
      </w:r>
      <w:r>
        <w:t>,-</w:t>
      </w:r>
      <w:r w:rsidRPr="003710CC">
        <w:t xml:space="preserve"> (</w:t>
      </w:r>
      <w:r w:rsidRPr="0089166A">
        <w:rPr>
          <w:szCs w:val="26"/>
          <w:highlight w:val="yellow"/>
        </w:rPr>
        <w:t>***</w:t>
      </w:r>
      <w:r>
        <w:rPr>
          <w:szCs w:val="26"/>
        </w:rPr>
        <w:t xml:space="preserve"> </w:t>
      </w:r>
      <w:r w:rsidRPr="003710CC">
        <w:t>tysięcy)</w:t>
      </w:r>
      <w:r>
        <w:t xml:space="preserve"> </w:t>
      </w:r>
      <w:r w:rsidRPr="003710CC">
        <w:t>złotych z tytułu zabezpieczenia odszkodowania za bezumowne korzystanie z nierucho</w:t>
      </w:r>
      <w:r>
        <w:t>mości, o którym mowa w §5 ust.</w:t>
      </w:r>
      <w:r w:rsidRPr="003710CC">
        <w:t xml:space="preserve">4, a także wszelkich </w:t>
      </w:r>
      <w:r>
        <w:t>należności, o których mowa w §3,</w:t>
      </w:r>
      <w:r w:rsidRPr="003710CC">
        <w:t xml:space="preserve"> </w:t>
      </w:r>
      <w:r>
        <w:t>§</w:t>
      </w:r>
      <w:r w:rsidRPr="003710CC">
        <w:t>4</w:t>
      </w:r>
      <w:r>
        <w:t xml:space="preserve"> i §5 Umowy; o</w:t>
      </w:r>
      <w:r w:rsidRPr="003710CC">
        <w:t>świadczenie Najemcy będzie zawierało zapis, że Wynajmujący ma prawo skorzystania z oświadczenia Najemcy i wystąpienia o</w:t>
      </w:r>
      <w:r>
        <w:t> </w:t>
      </w:r>
      <w:r w:rsidRPr="003710CC">
        <w:t xml:space="preserve">nadanie klauzuli wykonalności wielokrotnie do </w:t>
      </w:r>
      <w:r w:rsidRPr="00532835">
        <w:rPr>
          <w:highlight w:val="yellow"/>
        </w:rPr>
        <w:t>***</w:t>
      </w:r>
      <w:r w:rsidRPr="003710CC">
        <w:t xml:space="preserve"> r</w:t>
      </w:r>
      <w:r>
        <w:t>oku</w:t>
      </w:r>
      <w:r w:rsidRPr="003710CC">
        <w:t xml:space="preserve"> w stosunku do całości lub dowol</w:t>
      </w:r>
      <w:r>
        <w:t>nej części należności.</w:t>
      </w:r>
      <w:r w:rsidRPr="003710CC">
        <w:t xml:space="preserve"> Zdarzeniem, które uprawniać będzie Wynajmującego do wszczęcia i prowadzenia egzekucji na podstawie oświadczenia Najemcy o poddaniu się egzekucji </w:t>
      </w:r>
      <w:r>
        <w:t>zgodnie z art.777 § 1 ust.</w:t>
      </w:r>
      <w:r w:rsidRPr="003710CC">
        <w:t xml:space="preserve">5 </w:t>
      </w:r>
      <w:r>
        <w:t>Kodeksu postępowania cywilnego</w:t>
      </w:r>
      <w:r w:rsidRPr="003710CC">
        <w:t xml:space="preserve"> będzie niedokonanie przez Najemcę zapłaty jakichkolwiek należności z tytułu Umowy, w</w:t>
      </w:r>
      <w:r>
        <w:t> </w:t>
      </w:r>
      <w:r w:rsidRPr="003710CC">
        <w:t>terminach określonych w Umowie i</w:t>
      </w:r>
      <w:r>
        <w:t> </w:t>
      </w:r>
      <w:r w:rsidRPr="003710CC">
        <w:t xml:space="preserve">wysłanie oświadczenia Wynajmującego potwierdzającego brak zapłaty </w:t>
      </w:r>
      <w:r w:rsidRPr="00662290">
        <w:t>należności lub odszkodowania za bezumowne korzystanie z nieruchomości</w:t>
      </w:r>
      <w:r w:rsidR="008D17F2">
        <w:t xml:space="preserve"> w przypadku zaistnienia bezumownego korzystania z nieruchomości</w:t>
      </w:r>
      <w:r w:rsidRPr="00662290">
        <w:t>, przy czym oświadczenie Wynajmującego powinno mieć formę pisemną</w:t>
      </w:r>
      <w:r w:rsidRPr="003710CC">
        <w:t xml:space="preserve"> z podpisem notarialnie poświadczonym i </w:t>
      </w:r>
      <w:r>
        <w:t>zostanie przekazane Najemcy pocztą za pocztowym potwierdzeniem nadania; do wniosku o nadanie klauzuli wykonalności Wynajmujący dołączy: oświadczenia Wynajmującego, o którym mowa powyżej oraz pocztowe potwierdzenie nadania tego oświadczenia w formie przesyłki poleconej zgodnie z art. 3 i 17 ustawy z dnia 23 listopada 2012 roku Prawo pocztowe (Dz. U. z 2016 r., poz. 1113 ze zm.) nadanej na adres siedziby Najemcy lub Lokalu,</w:t>
      </w:r>
      <w:r>
        <w:tab/>
      </w:r>
    </w:p>
    <w:p w:rsidR="008A7368" w:rsidRPr="00E17D26" w:rsidRDefault="008A7368" w:rsidP="008A7368">
      <w:pPr>
        <w:numPr>
          <w:ilvl w:val="0"/>
          <w:numId w:val="25"/>
        </w:numPr>
        <w:tabs>
          <w:tab w:val="clear" w:pos="709"/>
          <w:tab w:val="clear" w:pos="1069"/>
          <w:tab w:val="num" w:pos="851"/>
        </w:tabs>
        <w:ind w:left="851" w:hanging="425"/>
        <w:jc w:val="both"/>
        <w:rPr>
          <w:szCs w:val="26"/>
        </w:rPr>
      </w:pPr>
      <w:r w:rsidRPr="00E17D26">
        <w:rPr>
          <w:szCs w:val="26"/>
        </w:rPr>
        <w:t xml:space="preserve">Najemca podda się egzekucji na podstawie art. 777 § 1 pkt 4 Kodeksu postępowania cywilnego co do obowiązku wydania i opróżnienia Lokalu wynikającego </w:t>
      </w:r>
      <w:r w:rsidRPr="00E17D26">
        <w:rPr>
          <w:szCs w:val="26"/>
        </w:rPr>
        <w:lastRenderedPageBreak/>
        <w:t xml:space="preserve">z §7 ust.4 Umowy do dnia </w:t>
      </w:r>
      <w:r w:rsidRPr="00E17D26">
        <w:rPr>
          <w:szCs w:val="26"/>
          <w:highlight w:val="yellow"/>
        </w:rPr>
        <w:t>***</w:t>
      </w:r>
      <w:r w:rsidRPr="00E17D26">
        <w:rPr>
          <w:szCs w:val="26"/>
        </w:rPr>
        <w:t xml:space="preserve"> roku; zdarzeniem, które uprawniać będzie Wynajmującego do wszczęcia i prowadzenia egzekucji na podstawie oświadczenia Najemcy o poddaniu się egzekucji zgodnie z art. 777 § 1 ust. 4 Kodeksu postępowania cywilnego będzie niewydanie</w:t>
      </w:r>
      <w:r w:rsidR="008D17F2">
        <w:rPr>
          <w:szCs w:val="26"/>
        </w:rPr>
        <w:t xml:space="preserve"> opróżnionego</w:t>
      </w:r>
      <w:r w:rsidRPr="00E17D26">
        <w:rPr>
          <w:szCs w:val="26"/>
        </w:rPr>
        <w:t xml:space="preserve"> Lokalu wbrew obowiązkowi przewidzianemu w §7 ust.4 Umowy i przekazanie Najemcy oświadczenia Wynajmującego, o którym mowa w §7 ust.5 Umowy na zasadach określonych w §7 ust.5 Umowy, do wniosku o nadanie klauzuli wykonalności Wynajmujący dołączy: oświadczenie Wynajmującego, o którym mowa powyżej oraz pocztowe potwierdzenie nadania tego oświadczenie w formie przesyłki poleconej zgodnie z art. 3 i 17 ustawy z dnia 23 listopada 2012 r. Prawo pocztowe (Dz. U. z 2016 r., poz. 1113 ze zm.) nadanej na adres siedziby Najemcy lub Lokalu,</w:t>
      </w:r>
      <w:r w:rsidRPr="00E17D26">
        <w:rPr>
          <w:szCs w:val="26"/>
        </w:rPr>
        <w:tab/>
      </w:r>
    </w:p>
    <w:p w:rsidR="008A7368" w:rsidRPr="00136941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>
        <w:rPr>
          <w:szCs w:val="26"/>
        </w:rPr>
        <w:t xml:space="preserve"> </w:t>
      </w:r>
      <w:r w:rsidRPr="00D04F12">
        <w:rPr>
          <w:szCs w:val="26"/>
        </w:rPr>
        <w:t>Zgodnie z § 7 ust. 1 Umowy</w:t>
      </w:r>
      <w:r>
        <w:rPr>
          <w:szCs w:val="26"/>
        </w:rPr>
        <w:t xml:space="preserve"> </w:t>
      </w:r>
      <w:r w:rsidRPr="00136941">
        <w:rPr>
          <w:szCs w:val="26"/>
        </w:rPr>
        <w:t>Wynajmującemu przysługuje prawo do natychmiastowego rozwiązania niniejszej umowy w okolicznościach przewidzianych niniejszą Umową oraz w kodeksie cywilnym,</w:t>
      </w:r>
      <w:r>
        <w:rPr>
          <w:szCs w:val="26"/>
        </w:rPr>
        <w:t xml:space="preserve"> w szczególności</w:t>
      </w:r>
      <w:r w:rsidRPr="00136941">
        <w:rPr>
          <w:szCs w:val="26"/>
        </w:rPr>
        <w:t xml:space="preserve"> gdy Najemca:</w:t>
      </w:r>
      <w:r>
        <w:rPr>
          <w:szCs w:val="26"/>
        </w:rPr>
        <w:tab/>
      </w:r>
    </w:p>
    <w:p w:rsidR="008A7368" w:rsidRPr="00136941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136941">
        <w:rPr>
          <w:szCs w:val="26"/>
        </w:rPr>
        <w:t>używa Lokalu w sposób sprzeczny z Umową;</w:t>
      </w:r>
      <w:r>
        <w:rPr>
          <w:szCs w:val="26"/>
        </w:rPr>
        <w:tab/>
      </w:r>
    </w:p>
    <w:p w:rsidR="008A7368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136941">
        <w:rPr>
          <w:szCs w:val="26"/>
        </w:rPr>
        <w:t>wykracza w sposób rażący przeciwko obowiązującemu porządkowi obiektu albo przez swoje niewłaściwe działania czyni uciążliwym korzystanie z in</w:t>
      </w:r>
      <w:r>
        <w:rPr>
          <w:szCs w:val="26"/>
        </w:rPr>
        <w:t>nych lokali,</w:t>
      </w:r>
      <w:r>
        <w:rPr>
          <w:szCs w:val="26"/>
        </w:rPr>
        <w:tab/>
      </w:r>
    </w:p>
    <w:p w:rsidR="008A7368" w:rsidRPr="00136941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136941">
        <w:rPr>
          <w:szCs w:val="26"/>
        </w:rPr>
        <w:t>zaniedbuje Lokal w stopniu narażającym go na uszkodzenie</w:t>
      </w:r>
      <w:r>
        <w:rPr>
          <w:szCs w:val="26"/>
        </w:rPr>
        <w:t>,</w:t>
      </w:r>
      <w:r>
        <w:rPr>
          <w:szCs w:val="26"/>
        </w:rPr>
        <w:tab/>
      </w:r>
    </w:p>
    <w:p w:rsidR="008A7368" w:rsidRPr="00136941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136941">
        <w:rPr>
          <w:szCs w:val="26"/>
        </w:rPr>
        <w:t>zalega z zapłatą czynszu lub innych opłat wynikających z Umowy co naj</w:t>
      </w:r>
      <w:r>
        <w:rPr>
          <w:szCs w:val="26"/>
        </w:rPr>
        <w:t>mniej za dwa pełne okresy płatności,</w:t>
      </w:r>
      <w:r>
        <w:rPr>
          <w:szCs w:val="26"/>
        </w:rPr>
        <w:tab/>
      </w:r>
    </w:p>
    <w:p w:rsidR="008A7368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136941">
        <w:rPr>
          <w:szCs w:val="26"/>
        </w:rPr>
        <w:t>nie wp</w:t>
      </w:r>
      <w:r>
        <w:rPr>
          <w:szCs w:val="26"/>
        </w:rPr>
        <w:t>łacił kaucji, o której mowa w §5 ust.</w:t>
      </w:r>
      <w:r w:rsidRPr="00136941">
        <w:rPr>
          <w:szCs w:val="26"/>
        </w:rPr>
        <w:t xml:space="preserve">1 Umowy </w:t>
      </w:r>
      <w:r w:rsidR="00580D42">
        <w:rPr>
          <w:szCs w:val="26"/>
        </w:rPr>
        <w:t>lub</w:t>
      </w:r>
      <w:r w:rsidR="00580D42" w:rsidRPr="00136941">
        <w:rPr>
          <w:szCs w:val="26"/>
        </w:rPr>
        <w:t xml:space="preserve"> </w:t>
      </w:r>
      <w:r w:rsidRPr="00136941">
        <w:rPr>
          <w:szCs w:val="26"/>
        </w:rPr>
        <w:t>nie uzupełni jej wysokości zgodnie z obowiąz</w:t>
      </w:r>
      <w:r>
        <w:rPr>
          <w:szCs w:val="26"/>
        </w:rPr>
        <w:t>kiem wynikającym z §5 ust.</w:t>
      </w:r>
      <w:r w:rsidRPr="00136941">
        <w:rPr>
          <w:szCs w:val="26"/>
        </w:rPr>
        <w:t>2 Umowy;</w:t>
      </w:r>
      <w:r>
        <w:rPr>
          <w:szCs w:val="26"/>
        </w:rPr>
        <w:tab/>
      </w:r>
    </w:p>
    <w:p w:rsidR="008A7368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136941">
        <w:rPr>
          <w:szCs w:val="26"/>
        </w:rPr>
        <w:t>prowadził prace remontowo-budowlane z naruszeniem warunków niniejszej Umowy;</w:t>
      </w:r>
      <w:r>
        <w:rPr>
          <w:szCs w:val="26"/>
        </w:rPr>
        <w:tab/>
      </w:r>
    </w:p>
    <w:p w:rsidR="008A7368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136941">
        <w:rPr>
          <w:szCs w:val="26"/>
        </w:rPr>
        <w:t>przekazał Lokal w podnajem bez wymaganej zgody Wynajmującego;</w:t>
      </w:r>
      <w:r>
        <w:rPr>
          <w:szCs w:val="26"/>
        </w:rPr>
        <w:tab/>
      </w:r>
    </w:p>
    <w:p w:rsidR="008A7368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136941">
        <w:rPr>
          <w:szCs w:val="26"/>
        </w:rPr>
        <w:t>nie wype</w:t>
      </w:r>
      <w:r>
        <w:rPr>
          <w:szCs w:val="26"/>
        </w:rPr>
        <w:t>łnił obowiązku wynikającego z §5 ust.</w:t>
      </w:r>
      <w:r w:rsidRPr="00136941">
        <w:rPr>
          <w:szCs w:val="26"/>
        </w:rPr>
        <w:t>5 Umowy albo przedstawił oświadczenia niezgodnie z warunkami określonymi w Umowie;</w:t>
      </w:r>
      <w:r w:rsidRPr="00D66257">
        <w:rPr>
          <w:szCs w:val="26"/>
        </w:rPr>
        <w:t xml:space="preserve"> </w:t>
      </w:r>
      <w:r>
        <w:rPr>
          <w:szCs w:val="26"/>
        </w:rPr>
        <w:tab/>
      </w:r>
    </w:p>
    <w:p w:rsidR="008A7368" w:rsidRPr="00BA045E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>
        <w:rPr>
          <w:szCs w:val="26"/>
        </w:rPr>
        <w:t>nie wypełnił obowiązku wynikającego z §6 ust. 3 Umowy albo przedstawił oświadczenia niezgodne z warunkami określonymi w Umowie;</w:t>
      </w:r>
      <w:r>
        <w:rPr>
          <w:szCs w:val="26"/>
        </w:rPr>
        <w:tab/>
      </w:r>
    </w:p>
    <w:p w:rsidR="008A7368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>
        <w:rPr>
          <w:szCs w:val="26"/>
        </w:rPr>
        <w:lastRenderedPageBreak/>
        <w:t>naruszył postanowienia §8 ust. 2 Umowy;</w:t>
      </w:r>
      <w:r w:rsidRPr="00D66257">
        <w:rPr>
          <w:szCs w:val="26"/>
        </w:rPr>
        <w:t xml:space="preserve"> </w:t>
      </w:r>
      <w:r>
        <w:rPr>
          <w:szCs w:val="26"/>
        </w:rPr>
        <w:tab/>
      </w:r>
    </w:p>
    <w:p w:rsidR="008A7368" w:rsidRPr="00136941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>
        <w:rPr>
          <w:szCs w:val="26"/>
        </w:rPr>
        <w:t>naruszył postanowienia §8 ust. 4 Umowy.</w:t>
      </w:r>
      <w:r>
        <w:rPr>
          <w:szCs w:val="26"/>
        </w:rPr>
        <w:tab/>
      </w:r>
    </w:p>
    <w:p w:rsidR="008A7368" w:rsidRPr="00136941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>
        <w:rPr>
          <w:szCs w:val="26"/>
        </w:rPr>
        <w:t xml:space="preserve"> </w:t>
      </w:r>
      <w:r w:rsidRPr="00D04F12">
        <w:rPr>
          <w:szCs w:val="26"/>
        </w:rPr>
        <w:t>Zgodnie z § 7 ust. 2 Umowy</w:t>
      </w:r>
      <w:r>
        <w:rPr>
          <w:szCs w:val="26"/>
        </w:rPr>
        <w:t xml:space="preserve"> </w:t>
      </w:r>
      <w:r w:rsidRPr="00136941">
        <w:rPr>
          <w:szCs w:val="26"/>
        </w:rPr>
        <w:t>Stronom przysługuje prawo do natychmiastowego rozwiązania</w:t>
      </w:r>
      <w:r>
        <w:rPr>
          <w:szCs w:val="26"/>
        </w:rPr>
        <w:t xml:space="preserve"> Umowy </w:t>
      </w:r>
      <w:r w:rsidRPr="00136941">
        <w:rPr>
          <w:szCs w:val="26"/>
        </w:rPr>
        <w:t xml:space="preserve">w następujących przypadkach:  </w:t>
      </w:r>
      <w:r>
        <w:rPr>
          <w:szCs w:val="26"/>
        </w:rPr>
        <w:tab/>
      </w:r>
      <w:r w:rsidRPr="00136941">
        <w:rPr>
          <w:szCs w:val="26"/>
        </w:rPr>
        <w:t xml:space="preserve">                                             </w:t>
      </w:r>
    </w:p>
    <w:p w:rsidR="008A7368" w:rsidRPr="008B021D" w:rsidRDefault="008A7368" w:rsidP="008A7368">
      <w:pPr>
        <w:numPr>
          <w:ilvl w:val="0"/>
          <w:numId w:val="30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8B021D">
        <w:rPr>
          <w:szCs w:val="26"/>
        </w:rPr>
        <w:t xml:space="preserve">gdyby Najemca nie uzyskał stosownych zgód (takich jak zgoda sanepidu, inspektora nadzoru budowlanego, zgody konserwatora zabytków, państwowej straży pożarnej) na rozpoczęcie prowadzenia </w:t>
      </w:r>
      <w:r>
        <w:rPr>
          <w:szCs w:val="26"/>
        </w:rPr>
        <w:t>działalności, o której mowa w §2 ust.</w:t>
      </w:r>
      <w:r w:rsidRPr="008B021D">
        <w:rPr>
          <w:szCs w:val="26"/>
        </w:rPr>
        <w:t xml:space="preserve">1 </w:t>
      </w:r>
      <w:r>
        <w:rPr>
          <w:szCs w:val="26"/>
        </w:rPr>
        <w:t xml:space="preserve">Umowy </w:t>
      </w:r>
      <w:r w:rsidRPr="008B021D">
        <w:rPr>
          <w:szCs w:val="26"/>
        </w:rPr>
        <w:t>i prowadził działalność mimo nieposiadania takich zgód, o ile będą one wymagane</w:t>
      </w:r>
      <w:r>
        <w:rPr>
          <w:szCs w:val="26"/>
        </w:rPr>
        <w:t>,</w:t>
      </w:r>
      <w:r w:rsidRPr="008B021D">
        <w:rPr>
          <w:szCs w:val="26"/>
        </w:rPr>
        <w:t xml:space="preserve"> </w:t>
      </w:r>
      <w:r>
        <w:rPr>
          <w:szCs w:val="26"/>
        </w:rPr>
        <w:tab/>
      </w:r>
      <w:r w:rsidRPr="008B021D">
        <w:rPr>
          <w:szCs w:val="26"/>
        </w:rPr>
        <w:t xml:space="preserve">                                          </w:t>
      </w:r>
    </w:p>
    <w:p w:rsidR="008A7368" w:rsidRDefault="008A7368" w:rsidP="008A7368">
      <w:pPr>
        <w:numPr>
          <w:ilvl w:val="0"/>
          <w:numId w:val="30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8B021D">
        <w:rPr>
          <w:szCs w:val="26"/>
        </w:rPr>
        <w:t>gdyby Najemca stracił, w trakcie pro</w:t>
      </w:r>
      <w:r>
        <w:rPr>
          <w:szCs w:val="26"/>
        </w:rPr>
        <w:t>wadzenia w Lokalu działalności, o której mowa w §2 ust.</w:t>
      </w:r>
      <w:r w:rsidRPr="008B021D">
        <w:rPr>
          <w:szCs w:val="26"/>
        </w:rPr>
        <w:t>1</w:t>
      </w:r>
      <w:r>
        <w:rPr>
          <w:szCs w:val="26"/>
        </w:rPr>
        <w:t xml:space="preserve"> Umowy</w:t>
      </w:r>
      <w:r w:rsidRPr="008B021D">
        <w:rPr>
          <w:szCs w:val="26"/>
        </w:rPr>
        <w:t>, prawo do jej kontynuowania z powodu decyzji jakichkolwiek organów administracji, lub służb (takich jak sanepid, inspektor nadzoru budowlanego, konserwator zabytków, państwowa straż pożarna) i nie uzyskał niezwłocznie nowych decyzji umożliwiających prowadzenie działalności w Lokalu, z tym że Najemca ma prawo do rozwiązania Umowy jedynie gdy do takiej utraty doszło z p</w:t>
      </w:r>
      <w:r>
        <w:rPr>
          <w:szCs w:val="26"/>
        </w:rPr>
        <w:t>rzyczyn niezależnych od Najemcy,</w:t>
      </w:r>
      <w:r>
        <w:rPr>
          <w:szCs w:val="26"/>
        </w:rPr>
        <w:tab/>
      </w:r>
    </w:p>
    <w:p w:rsidR="008A7368" w:rsidRPr="008B021D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8B021D">
        <w:rPr>
          <w:szCs w:val="26"/>
        </w:rPr>
        <w:t>Najemca zobowiązany jest do niezwłocznego wydania i opróżnienia Lokalu nie później niż w terminie 7 dni (siedmiu) od dnia, w którym nastąpiło zakończenie stosunku najmu bez dodatkowego wezwania przez Wynajmującego</w:t>
      </w:r>
      <w:r>
        <w:rPr>
          <w:szCs w:val="26"/>
        </w:rPr>
        <w:t>;</w:t>
      </w:r>
      <w:r w:rsidRPr="008B021D">
        <w:rPr>
          <w:szCs w:val="26"/>
        </w:rPr>
        <w:t xml:space="preserve"> </w:t>
      </w:r>
      <w:r>
        <w:rPr>
          <w:szCs w:val="26"/>
        </w:rPr>
        <w:t>p</w:t>
      </w:r>
      <w:r w:rsidRPr="008B021D">
        <w:rPr>
          <w:szCs w:val="26"/>
        </w:rPr>
        <w:t>rzez zakończenie stosunku najmu Strony rozumieją między innymi: rozwiązanie Umowy, wygaśnięcie stosunku najmu, upływ terminu na jaki została zawarta Umowa oraz wszelkie inne przypadki określone w Umowie oraz przepisach prawa, których skutkiem będzie utrata tytułu prawnego do Lokalu przez Najemcę</w:t>
      </w:r>
      <w:r>
        <w:rPr>
          <w:szCs w:val="26"/>
        </w:rPr>
        <w:t>,</w:t>
      </w:r>
      <w:r>
        <w:rPr>
          <w:szCs w:val="26"/>
        </w:rPr>
        <w:tab/>
      </w:r>
    </w:p>
    <w:p w:rsidR="008A7368" w:rsidRPr="008B021D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>
        <w:rPr>
          <w:szCs w:val="26"/>
        </w:rPr>
        <w:t>p</w:t>
      </w:r>
      <w:r w:rsidRPr="008B021D">
        <w:rPr>
          <w:szCs w:val="26"/>
        </w:rPr>
        <w:t>o bezskutecznym upływi</w:t>
      </w:r>
      <w:r>
        <w:rPr>
          <w:szCs w:val="26"/>
        </w:rPr>
        <w:t>e terminu, o którym mowa w §7 ust.</w:t>
      </w:r>
      <w:r w:rsidRPr="008B021D">
        <w:rPr>
          <w:szCs w:val="26"/>
        </w:rPr>
        <w:t>4</w:t>
      </w:r>
      <w:r>
        <w:rPr>
          <w:szCs w:val="26"/>
        </w:rPr>
        <w:t xml:space="preserve"> Umowy</w:t>
      </w:r>
      <w:r w:rsidRPr="008B021D">
        <w:rPr>
          <w:szCs w:val="26"/>
        </w:rPr>
        <w:t xml:space="preserve"> Wynajmujący prześle oświadczenie potwierdzające brak realizacji obowiązku wy</w:t>
      </w:r>
      <w:r>
        <w:rPr>
          <w:szCs w:val="26"/>
        </w:rPr>
        <w:t>nikającego z §7 ust.</w:t>
      </w:r>
      <w:r w:rsidRPr="008B021D">
        <w:rPr>
          <w:szCs w:val="26"/>
        </w:rPr>
        <w:t>4 Umowy</w:t>
      </w:r>
      <w:r>
        <w:rPr>
          <w:szCs w:val="26"/>
        </w:rPr>
        <w:t>;</w:t>
      </w:r>
      <w:r w:rsidRPr="008B021D">
        <w:rPr>
          <w:szCs w:val="26"/>
        </w:rPr>
        <w:t xml:space="preserve"> </w:t>
      </w:r>
      <w:r>
        <w:rPr>
          <w:szCs w:val="26"/>
        </w:rPr>
        <w:t>o</w:t>
      </w:r>
      <w:r w:rsidRPr="008B021D">
        <w:rPr>
          <w:szCs w:val="26"/>
        </w:rPr>
        <w:t xml:space="preserve">świadczenie powinno mieć formę pisemną z podpisem notarialnie poświadczonym i zostanie przekazane Najemcy pocztą za pocztowym potwierdzeniem nadania, przy czym oświadczenie Wynajmującego powinno mieć formę pisemną z podpisem notarialnie poświadczonym i zostanie przekazane Najemcy </w:t>
      </w:r>
      <w:r w:rsidRPr="008B021D">
        <w:rPr>
          <w:szCs w:val="26"/>
        </w:rPr>
        <w:lastRenderedPageBreak/>
        <w:t>pocztą za pocztowym potwierdzeniem</w:t>
      </w:r>
      <w:r>
        <w:rPr>
          <w:szCs w:val="26"/>
        </w:rPr>
        <w:t xml:space="preserve"> nadania</w:t>
      </w:r>
      <w:r w:rsidRPr="008B021D">
        <w:rPr>
          <w:szCs w:val="26"/>
        </w:rPr>
        <w:t>; do wniosku o nadanie klauzuli wykonalności Wynajmujący dołączy: oświadczenie Wynajmującego, o którym mowa powyżej oraz pocztowe potwierdzenie nadania tego oświadczeni</w:t>
      </w:r>
      <w:r w:rsidR="006B38C0">
        <w:rPr>
          <w:szCs w:val="26"/>
        </w:rPr>
        <w:t>a</w:t>
      </w:r>
      <w:r w:rsidRPr="008B021D">
        <w:rPr>
          <w:szCs w:val="26"/>
        </w:rPr>
        <w:t xml:space="preserve"> w formie przesyłki poleconej zgodnie z art. 3 i 17 ustawy z dnia 23 listopada 2012 r. Prawo pocztowe (Dz. U. z 2016 r., poz. 1113 ze zm.) nadanej na adres siedziby Na</w:t>
      </w:r>
      <w:r>
        <w:rPr>
          <w:szCs w:val="26"/>
        </w:rPr>
        <w:t>jemcy lub Lokalu.</w:t>
      </w:r>
      <w:r>
        <w:rPr>
          <w:szCs w:val="26"/>
        </w:rPr>
        <w:tab/>
      </w:r>
    </w:p>
    <w:p w:rsidR="008A7368" w:rsidRDefault="008A7368" w:rsidP="008A7368">
      <w:pPr>
        <w:jc w:val="both"/>
        <w:rPr>
          <w:b/>
        </w:rPr>
      </w:pPr>
      <w:r>
        <w:rPr>
          <w:b/>
        </w:rPr>
        <w:tab/>
        <w:t xml:space="preserve">3. </w:t>
      </w:r>
      <w:r>
        <w:t xml:space="preserve">Przy akcie niniejszym okazano powołaną Umowę Najmu z dnia </w:t>
      </w:r>
      <w:r w:rsidRPr="0089166A">
        <w:rPr>
          <w:szCs w:val="26"/>
          <w:highlight w:val="yellow"/>
        </w:rPr>
        <w:t>***</w:t>
      </w:r>
      <w:r>
        <w:rPr>
          <w:szCs w:val="26"/>
        </w:rPr>
        <w:t xml:space="preserve"> </w:t>
      </w:r>
      <w:r>
        <w:t>2</w:t>
      </w:r>
      <w:r w:rsidRPr="00D04F12">
        <w:rPr>
          <w:highlight w:val="yellow"/>
        </w:rPr>
        <w:t>**</w:t>
      </w:r>
      <w:r>
        <w:t xml:space="preserve"> roku, z treści której wynika, że </w:t>
      </w:r>
      <w:r>
        <w:rPr>
          <w:szCs w:val="26"/>
        </w:rPr>
        <w:t xml:space="preserve">Stawający </w:t>
      </w:r>
      <w:r>
        <w:t>złożył oświadczenia zgodne z treścią okazanego dokumentu.</w:t>
      </w:r>
      <w:r>
        <w:tab/>
      </w:r>
    </w:p>
    <w:p w:rsidR="008A7368" w:rsidRPr="00F50C21" w:rsidRDefault="008A7368" w:rsidP="008A7368">
      <w:pPr>
        <w:ind w:firstLine="3420"/>
        <w:jc w:val="both"/>
      </w:pPr>
      <w:r>
        <w:rPr>
          <w:b/>
        </w:rPr>
        <w:t>§ 2.</w:t>
      </w:r>
      <w:r>
        <w:t xml:space="preserve"> </w:t>
      </w:r>
      <w:r>
        <w:rPr>
          <w:szCs w:val="26"/>
        </w:rPr>
        <w:t xml:space="preserve">Stawający </w:t>
      </w:r>
      <w:r>
        <w:t xml:space="preserve">oświadcza, że w celu wykonania zobowiązania zawartego w §5 ust.5 lit. „a” powołanej Umowy Najmu z dnia </w:t>
      </w:r>
      <w:r w:rsidRPr="0089166A">
        <w:rPr>
          <w:szCs w:val="26"/>
          <w:highlight w:val="yellow"/>
        </w:rPr>
        <w:t>***</w:t>
      </w:r>
      <w:r>
        <w:t>20</w:t>
      </w:r>
      <w:r w:rsidRPr="00532835">
        <w:rPr>
          <w:highlight w:val="yellow"/>
        </w:rPr>
        <w:t>**</w:t>
      </w:r>
      <w:r>
        <w:t xml:space="preserve"> roku, do zapłaty na rzecz </w:t>
      </w:r>
      <w:r w:rsidRPr="00F50C21">
        <w:rPr>
          <w:rStyle w:val="Domylnaczcionkaakapitu2"/>
          <w:bCs/>
        </w:rPr>
        <w:t>Teatru Wielkiego – Opery Narodowej</w:t>
      </w:r>
      <w:r w:rsidRPr="00F50C21">
        <w:rPr>
          <w:rStyle w:val="Domylnaczcionkaakapitu2"/>
        </w:rPr>
        <w:t xml:space="preserve"> z siedzibą Warszawie</w:t>
      </w:r>
      <w:r w:rsidRPr="00F50C21">
        <w:t xml:space="preserve"> </w:t>
      </w:r>
      <w:r w:rsidRPr="00F50C21">
        <w:rPr>
          <w:rStyle w:val="Domylnaczcionkaakapitu2"/>
        </w:rPr>
        <w:t xml:space="preserve">(REGON </w:t>
      </w:r>
      <w:r w:rsidR="007F5C07" w:rsidRPr="003C4877">
        <w:rPr>
          <w:rStyle w:val="Domylnaczcionkaakapitu2"/>
          <w:highlight w:val="yellow"/>
        </w:rPr>
        <w:t>***</w:t>
      </w:r>
      <w:r w:rsidRPr="00F50C21">
        <w:rPr>
          <w:rStyle w:val="Domylnaczcionkaakapitu2"/>
        </w:rPr>
        <w:t xml:space="preserve">) </w:t>
      </w:r>
      <w:r w:rsidRPr="00F50C21">
        <w:t xml:space="preserve">określonych w Umowie: </w:t>
      </w:r>
      <w:r w:rsidRPr="003710CC">
        <w:t xml:space="preserve">odszkodowania za bezumowne korzystanie </w:t>
      </w:r>
      <w:r>
        <w:t xml:space="preserve">z Lokalu, </w:t>
      </w:r>
      <w:r w:rsidRPr="00F50C21">
        <w:t xml:space="preserve">czynszu za eksploatację </w:t>
      </w:r>
      <w:r>
        <w:t>Lokalu (waloryzowanego zgodnie z zasadami określonymi w Umowie), opłat za media</w:t>
      </w:r>
      <w:r w:rsidRPr="00F50C21">
        <w:t xml:space="preserve"> oraz wszelkich innych opłat wynikających z</w:t>
      </w:r>
      <w:r>
        <w:t> </w:t>
      </w:r>
      <w:r w:rsidRPr="00F50C21">
        <w:t>Umowy, powiększonych o należny podatek od towarów i usług (VAT), wraz z odsetkami w przypadku opóźnienia w terminie ich płatności w terminach i na zasadach wskazanych w powołanej Umowie,</w:t>
      </w:r>
      <w:r w:rsidRPr="00F50C21">
        <w:tab/>
      </w:r>
    </w:p>
    <w:p w:rsidR="008A7368" w:rsidRPr="00B813F7" w:rsidRDefault="008A7368" w:rsidP="008A7368">
      <w:pPr>
        <w:jc w:val="both"/>
        <w:rPr>
          <w:snapToGrid w:val="0"/>
          <w:szCs w:val="26"/>
        </w:rPr>
      </w:pPr>
      <w:r>
        <w:rPr>
          <w:snapToGrid w:val="0"/>
          <w:szCs w:val="26"/>
        </w:rPr>
        <w:t xml:space="preserve">poddaje </w:t>
      </w:r>
      <w:r>
        <w:t xml:space="preserve">się </w:t>
      </w:r>
      <w:r w:rsidRPr="006A3664">
        <w:rPr>
          <w:snapToGrid w:val="0"/>
          <w:szCs w:val="26"/>
        </w:rPr>
        <w:t xml:space="preserve">egzekucji </w:t>
      </w:r>
      <w:r>
        <w:rPr>
          <w:snapToGrid w:val="0"/>
          <w:szCs w:val="26"/>
        </w:rPr>
        <w:t xml:space="preserve">z niniejszego aktu </w:t>
      </w:r>
      <w:r w:rsidRPr="006A3664">
        <w:rPr>
          <w:snapToGrid w:val="0"/>
          <w:szCs w:val="26"/>
        </w:rPr>
        <w:t xml:space="preserve">do </w:t>
      </w:r>
      <w:r>
        <w:rPr>
          <w:snapToGrid w:val="0"/>
          <w:szCs w:val="26"/>
        </w:rPr>
        <w:t xml:space="preserve">kwoty </w:t>
      </w:r>
      <w:r w:rsidRPr="0089166A">
        <w:rPr>
          <w:szCs w:val="26"/>
          <w:highlight w:val="yellow"/>
        </w:rPr>
        <w:t>***</w:t>
      </w:r>
      <w:r>
        <w:rPr>
          <w:snapToGrid w:val="0"/>
          <w:szCs w:val="26"/>
        </w:rPr>
        <w:t>.000,- (</w:t>
      </w:r>
      <w:r w:rsidRPr="0089166A">
        <w:rPr>
          <w:szCs w:val="26"/>
          <w:highlight w:val="yellow"/>
        </w:rPr>
        <w:t>***</w:t>
      </w:r>
      <w:r>
        <w:rPr>
          <w:szCs w:val="26"/>
        </w:rPr>
        <w:t xml:space="preserve"> </w:t>
      </w:r>
      <w:r>
        <w:rPr>
          <w:snapToGrid w:val="0"/>
          <w:szCs w:val="26"/>
        </w:rPr>
        <w:t xml:space="preserve">tysięcy) złotych, </w:t>
      </w:r>
      <w:r w:rsidRPr="006A3664">
        <w:rPr>
          <w:snapToGrid w:val="0"/>
          <w:szCs w:val="26"/>
        </w:rPr>
        <w:t xml:space="preserve">stosownie do </w:t>
      </w:r>
      <w:r>
        <w:rPr>
          <w:snapToGrid w:val="0"/>
          <w:szCs w:val="26"/>
        </w:rPr>
        <w:t xml:space="preserve">treści </w:t>
      </w:r>
      <w:r w:rsidRPr="006A3664">
        <w:rPr>
          <w:snapToGrid w:val="0"/>
          <w:szCs w:val="26"/>
        </w:rPr>
        <w:t xml:space="preserve">art. </w:t>
      </w:r>
      <w:smartTag w:uri="pwplexatsmarttags/smarttagmodule" w:element="Number2Word">
        <w:r w:rsidRPr="006A3664">
          <w:rPr>
            <w:snapToGrid w:val="0"/>
            <w:szCs w:val="26"/>
          </w:rPr>
          <w:t>777</w:t>
        </w:r>
      </w:smartTag>
      <w:r w:rsidRPr="006A3664">
        <w:rPr>
          <w:snapToGrid w:val="0"/>
          <w:szCs w:val="26"/>
        </w:rPr>
        <w:t xml:space="preserve"> §</w:t>
      </w:r>
      <w:smartTag w:uri="pwplexatsmarttags/smarttagmodule" w:element="Number2Word">
        <w:r w:rsidRPr="006A3664">
          <w:rPr>
            <w:snapToGrid w:val="0"/>
            <w:szCs w:val="26"/>
          </w:rPr>
          <w:t>1</w:t>
        </w:r>
      </w:smartTag>
      <w:r w:rsidRPr="006A3664">
        <w:rPr>
          <w:snapToGrid w:val="0"/>
          <w:szCs w:val="26"/>
        </w:rPr>
        <w:t xml:space="preserve"> pkt </w:t>
      </w:r>
      <w:smartTag w:uri="pwplexatsmarttags/smarttagmodule" w:element="Number2Word">
        <w:r w:rsidRPr="006A3664">
          <w:rPr>
            <w:snapToGrid w:val="0"/>
            <w:szCs w:val="26"/>
          </w:rPr>
          <w:t>5</w:t>
        </w:r>
      </w:smartTag>
      <w:r>
        <w:rPr>
          <w:snapToGrid w:val="0"/>
          <w:szCs w:val="26"/>
        </w:rPr>
        <w:t xml:space="preserve"> K</w:t>
      </w:r>
      <w:r w:rsidRPr="006A3664">
        <w:rPr>
          <w:snapToGrid w:val="0"/>
          <w:szCs w:val="26"/>
        </w:rPr>
        <w:t>odeksu postępowania cywilnego</w:t>
      </w:r>
      <w:r>
        <w:rPr>
          <w:snapToGrid w:val="0"/>
          <w:szCs w:val="26"/>
        </w:rPr>
        <w:t>.</w:t>
      </w:r>
      <w:r>
        <w:rPr>
          <w:snapToGrid w:val="0"/>
          <w:szCs w:val="26"/>
        </w:rPr>
        <w:tab/>
      </w:r>
      <w:r>
        <w:rPr>
          <w:snapToGrid w:val="0"/>
          <w:szCs w:val="26"/>
        </w:rPr>
        <w:tab/>
      </w:r>
    </w:p>
    <w:p w:rsidR="008A7368" w:rsidRDefault="008A7368" w:rsidP="008A7368">
      <w:pPr>
        <w:jc w:val="both"/>
      </w:pPr>
      <w:r>
        <w:rPr>
          <w:szCs w:val="26"/>
        </w:rPr>
        <w:tab/>
      </w:r>
      <w:r w:rsidRPr="00E3647B">
        <w:t xml:space="preserve">Zdarzeniem, od którego uzależnione jest wykonanie obowiązku </w:t>
      </w:r>
      <w:r>
        <w:t>jest przesłanie przez Wierzyciela jego oświadczenia</w:t>
      </w:r>
      <w:r w:rsidRPr="00CC09EE">
        <w:rPr>
          <w:szCs w:val="26"/>
        </w:rPr>
        <w:t xml:space="preserve"> </w:t>
      </w:r>
      <w:r>
        <w:rPr>
          <w:szCs w:val="26"/>
        </w:rPr>
        <w:t>z podpisem notarialnie poświadczonym osoby uprawnionej do reprezentacji Wierzyciela</w:t>
      </w:r>
      <w:r>
        <w:t xml:space="preserve">, w którym </w:t>
      </w:r>
      <w:r w:rsidRPr="00393DE6">
        <w:rPr>
          <w:rStyle w:val="Domylnaczcionkaakapitu2"/>
          <w:bCs/>
          <w:szCs w:val="26"/>
        </w:rPr>
        <w:t>Teatr Wielki – Opera Narodowa</w:t>
      </w:r>
      <w:r w:rsidRPr="00BC0A28">
        <w:rPr>
          <w:rStyle w:val="Domylnaczcionkaakapitu2"/>
          <w:szCs w:val="26"/>
        </w:rPr>
        <w:t xml:space="preserve"> z siedzibą Warszawie</w:t>
      </w:r>
      <w:r w:rsidRPr="004A412A">
        <w:rPr>
          <w:szCs w:val="26"/>
        </w:rPr>
        <w:t xml:space="preserve"> </w:t>
      </w:r>
      <w:r>
        <w:t xml:space="preserve">potwierdzi </w:t>
      </w:r>
      <w:r w:rsidRPr="00E3647B">
        <w:t xml:space="preserve">brak zapłaty </w:t>
      </w:r>
      <w:r>
        <w:t xml:space="preserve">jakichkolwiek należności pieniężnych wynikających </w:t>
      </w:r>
      <w:r w:rsidRPr="00F50C21">
        <w:t>z Umowy</w:t>
      </w:r>
      <w:r>
        <w:t xml:space="preserve"> i w przypadku zaistnienia – fakt bezumownego korzystania przez Najemcę z przedmiotu Umowy</w:t>
      </w:r>
      <w:r w:rsidRPr="00E3647B">
        <w:t xml:space="preserve">, wysłanego przez </w:t>
      </w:r>
      <w:r w:rsidRPr="009103F2">
        <w:rPr>
          <w:rStyle w:val="Domylnaczcionkaakapitu2"/>
          <w:bCs/>
        </w:rPr>
        <w:t>Teatr Wielki – Operę Narodową</w:t>
      </w:r>
      <w:r w:rsidRPr="009103F2">
        <w:rPr>
          <w:rStyle w:val="Domylnaczcionkaakapitu2"/>
        </w:rPr>
        <w:t xml:space="preserve"> z</w:t>
      </w:r>
      <w:r w:rsidRPr="00DF0EA2">
        <w:rPr>
          <w:rStyle w:val="Domylnaczcionkaakapitu2"/>
        </w:rPr>
        <w:t xml:space="preserve"> siedzibą Warszawie</w:t>
      </w:r>
      <w:r w:rsidRPr="00E3647B">
        <w:t xml:space="preserve"> </w:t>
      </w:r>
      <w:r w:rsidRPr="004A412A">
        <w:rPr>
          <w:szCs w:val="26"/>
        </w:rPr>
        <w:t>na adres</w:t>
      </w:r>
      <w:r>
        <w:rPr>
          <w:szCs w:val="26"/>
        </w:rPr>
        <w:t xml:space="preserve"> </w:t>
      </w:r>
      <w:r w:rsidR="005C335B">
        <w:rPr>
          <w:szCs w:val="26"/>
        </w:rPr>
        <w:t>siedziby Najemcy</w:t>
      </w:r>
      <w:r w:rsidR="001B1092">
        <w:rPr>
          <w:szCs w:val="26"/>
        </w:rPr>
        <w:t xml:space="preserve"> lub</w:t>
      </w:r>
      <w:r w:rsidRPr="00662290">
        <w:rPr>
          <w:szCs w:val="26"/>
        </w:rPr>
        <w:t xml:space="preserve"> Lokalu</w:t>
      </w:r>
      <w:r w:rsidRPr="00662290">
        <w:t xml:space="preserve"> przesyłką poleconą zgodnie z art. 3 i 17 ustawy z dnia 23 listopada 2012 roku Prawo pocztowe (Dz. U. z 2016 r., </w:t>
      </w:r>
      <w:r w:rsidRPr="00662290">
        <w:lastRenderedPageBreak/>
        <w:t>poz. 1113 ze zm.)  nadaną na terytorium Rzeczypospolitej Polskiej.</w:t>
      </w:r>
      <w:r>
        <w:tab/>
      </w:r>
      <w:r>
        <w:tab/>
      </w:r>
    </w:p>
    <w:p w:rsidR="008A7368" w:rsidRDefault="008A7368" w:rsidP="008A7368">
      <w:pPr>
        <w:jc w:val="both"/>
      </w:pPr>
      <w:r>
        <w:tab/>
        <w:t xml:space="preserve">Notarialny odpis  oświadczenia, o którym mowa powyżej oraz dowód jego nadania na adres </w:t>
      </w:r>
      <w:r w:rsidR="001B1092">
        <w:t xml:space="preserve">siedziby </w:t>
      </w:r>
      <w:r>
        <w:t>Najemcy</w:t>
      </w:r>
      <w:r w:rsidR="001B1092">
        <w:t xml:space="preserve"> lub Lokalu</w:t>
      </w:r>
      <w:r>
        <w:t>, w sposób określony w niniejszym paragrafie zostaną dołączone przez Wierzyciela do wniosku o nadanie niniejszemu aktowi klauzuli wykonalności.</w:t>
      </w:r>
      <w:r>
        <w:tab/>
      </w:r>
      <w:r>
        <w:tab/>
      </w:r>
    </w:p>
    <w:p w:rsidR="008A7368" w:rsidRPr="002C1BDD" w:rsidRDefault="008A7368" w:rsidP="008A7368">
      <w:pPr>
        <w:jc w:val="both"/>
      </w:pPr>
      <w:r>
        <w:rPr>
          <w:szCs w:val="26"/>
        </w:rPr>
        <w:tab/>
      </w:r>
      <w:r w:rsidRPr="00F707DA">
        <w:rPr>
          <w:szCs w:val="26"/>
        </w:rPr>
        <w:t xml:space="preserve">Wierzyciel jest upoważniony do złożenia wniosku o nadanie niniejszemu tytułowi egzekucyjnemu klauzuli wykonalności, jednokrotnie lub wielokrotnie, aż do wyczerpania maksymalnej kwoty podanej powyżej, nie później jednak niż do dnia </w:t>
      </w:r>
      <w:r w:rsidRPr="0089166A">
        <w:rPr>
          <w:szCs w:val="26"/>
          <w:highlight w:val="yellow"/>
        </w:rPr>
        <w:t>***</w:t>
      </w:r>
      <w:r>
        <w:rPr>
          <w:szCs w:val="26"/>
        </w:rPr>
        <w:t xml:space="preserve"> </w:t>
      </w:r>
      <w:r w:rsidRPr="00F707DA">
        <w:rPr>
          <w:szCs w:val="26"/>
        </w:rPr>
        <w:t>roku.</w:t>
      </w:r>
      <w:r>
        <w:rPr>
          <w:szCs w:val="26"/>
        </w:rPr>
        <w:tab/>
      </w:r>
      <w:r>
        <w:rPr>
          <w:szCs w:val="26"/>
        </w:rPr>
        <w:tab/>
      </w:r>
    </w:p>
    <w:p w:rsidR="008A7368" w:rsidRDefault="008A7368" w:rsidP="008A7368">
      <w:pPr>
        <w:ind w:firstLine="3402"/>
        <w:jc w:val="both"/>
      </w:pPr>
      <w:r>
        <w:rPr>
          <w:b/>
        </w:rPr>
        <w:t>§ 3.</w:t>
      </w:r>
      <w:r>
        <w:t xml:space="preserve">  </w:t>
      </w:r>
      <w:r>
        <w:rPr>
          <w:szCs w:val="26"/>
        </w:rPr>
        <w:t xml:space="preserve">Stawający </w:t>
      </w:r>
      <w:r>
        <w:t xml:space="preserve">oświadcza, że w celu wykonania zobowiązania zawartego w §5 ust.5 lit. „b” powołanej Umowy Najmu z dnia </w:t>
      </w:r>
      <w:r w:rsidRPr="0089166A">
        <w:rPr>
          <w:szCs w:val="26"/>
          <w:highlight w:val="yellow"/>
        </w:rPr>
        <w:t>***</w:t>
      </w:r>
      <w:r>
        <w:rPr>
          <w:szCs w:val="26"/>
        </w:rPr>
        <w:t xml:space="preserve"> </w:t>
      </w:r>
      <w:r>
        <w:t xml:space="preserve">roku, w zakresie zobowiązania do opróżnienia i </w:t>
      </w:r>
      <w:r w:rsidRPr="00F50C21">
        <w:t xml:space="preserve">wydania </w:t>
      </w:r>
      <w:r>
        <w:t xml:space="preserve">Lokalu </w:t>
      </w:r>
      <w:r w:rsidRPr="00F50C21">
        <w:rPr>
          <w:rStyle w:val="Domylnaczcionkaakapitu2"/>
          <w:bCs/>
        </w:rPr>
        <w:t>Teatrowi Wielkiemu – Operze Narodowej</w:t>
      </w:r>
      <w:r w:rsidRPr="00DF0EA2">
        <w:rPr>
          <w:rStyle w:val="Domylnaczcionkaakapitu2"/>
        </w:rPr>
        <w:t xml:space="preserve"> z siedzibą Warszawie</w:t>
      </w:r>
      <w:r>
        <w:t xml:space="preserve"> Obiektu Teatru, w terminie </w:t>
      </w:r>
      <w:r w:rsidRPr="008B021D">
        <w:rPr>
          <w:szCs w:val="26"/>
        </w:rPr>
        <w:t>7 dni (siedmiu) od dnia, w którym nastąpiło zakończenie stosunku najmu</w:t>
      </w:r>
      <w:r>
        <w:rPr>
          <w:szCs w:val="26"/>
        </w:rPr>
        <w:t xml:space="preserve">, nie później jednak niż do dnia </w:t>
      </w:r>
      <w:r w:rsidRPr="00357288">
        <w:rPr>
          <w:highlight w:val="yellow"/>
        </w:rPr>
        <w:t>**</w:t>
      </w:r>
      <w:r>
        <w:t xml:space="preserve"> </w:t>
      </w:r>
      <w:r w:rsidRPr="00D04F12">
        <w:rPr>
          <w:highlight w:val="yellow"/>
        </w:rPr>
        <w:t>roku (</w:t>
      </w:r>
      <w:r w:rsidRPr="00D04F12">
        <w:rPr>
          <w:i/>
          <w:highlight w:val="yellow"/>
        </w:rPr>
        <w:t>data zakończenia umowy plus 7 dni zgodnie z § 7 ust. 4 umowy w związku z § 2 ust.4 umowy )</w:t>
      </w:r>
      <w:r w:rsidRPr="00D04F12">
        <w:rPr>
          <w:highlight w:val="yellow"/>
        </w:rPr>
        <w:t>,</w:t>
      </w:r>
      <w:r>
        <w:tab/>
      </w:r>
      <w:r>
        <w:tab/>
      </w:r>
    </w:p>
    <w:p w:rsidR="008A7368" w:rsidRDefault="008A7368" w:rsidP="008A7368">
      <w:pPr>
        <w:jc w:val="both"/>
      </w:pPr>
      <w:r>
        <w:t>poddaje się egzekucji z niniejszego aktu stosownie do art.777 §1 pkt 4 Kodeksu postępowania cywilnego.</w:t>
      </w:r>
      <w:r>
        <w:tab/>
      </w:r>
    </w:p>
    <w:p w:rsidR="008A7368" w:rsidRPr="004A412A" w:rsidRDefault="008A7368" w:rsidP="008A7368">
      <w:pPr>
        <w:tabs>
          <w:tab w:val="right" w:leader="hyphen" w:pos="9000"/>
        </w:tabs>
        <w:ind w:firstLine="720"/>
        <w:jc w:val="both"/>
        <w:rPr>
          <w:szCs w:val="26"/>
        </w:rPr>
      </w:pPr>
      <w:r w:rsidRPr="004A412A">
        <w:rPr>
          <w:szCs w:val="26"/>
        </w:rPr>
        <w:t>Zdarzeniem, od którego uzależnione jest wykonanie obowiązku jest przesłanie Najemcy przez Wynajmującego oświadczenia</w:t>
      </w:r>
      <w:r>
        <w:rPr>
          <w:szCs w:val="26"/>
        </w:rPr>
        <w:t xml:space="preserve"> z podpisem notarialnie poświadczonym osoby uprawnionej do reprezentacji Wynajmującego</w:t>
      </w:r>
      <w:r w:rsidRPr="004A412A">
        <w:rPr>
          <w:szCs w:val="26"/>
        </w:rPr>
        <w:t xml:space="preserve">, w którym </w:t>
      </w:r>
      <w:r w:rsidRPr="00393DE6">
        <w:rPr>
          <w:rStyle w:val="Domylnaczcionkaakapitu2"/>
          <w:bCs/>
          <w:szCs w:val="26"/>
        </w:rPr>
        <w:t>Teatr Wielki – Opera Narodowa</w:t>
      </w:r>
      <w:r w:rsidRPr="00BC0A28">
        <w:rPr>
          <w:rStyle w:val="Domylnaczcionkaakapitu2"/>
          <w:szCs w:val="26"/>
        </w:rPr>
        <w:t xml:space="preserve"> z siedzibą</w:t>
      </w:r>
      <w:r>
        <w:rPr>
          <w:rStyle w:val="Domylnaczcionkaakapitu2"/>
          <w:szCs w:val="26"/>
        </w:rPr>
        <w:t xml:space="preserve"> </w:t>
      </w:r>
      <w:r w:rsidRPr="00D04F12">
        <w:rPr>
          <w:rStyle w:val="Domylnaczcionkaakapitu2"/>
          <w:szCs w:val="26"/>
        </w:rPr>
        <w:t>w</w:t>
      </w:r>
      <w:r w:rsidRPr="00BC0A28">
        <w:rPr>
          <w:rStyle w:val="Domylnaczcionkaakapitu2"/>
          <w:szCs w:val="26"/>
        </w:rPr>
        <w:t xml:space="preserve"> Warszawie</w:t>
      </w:r>
      <w:r w:rsidRPr="004A412A">
        <w:rPr>
          <w:szCs w:val="26"/>
        </w:rPr>
        <w:t xml:space="preserve"> potwierdzi</w:t>
      </w:r>
      <w:r>
        <w:rPr>
          <w:szCs w:val="26"/>
        </w:rPr>
        <w:t xml:space="preserve"> brak wydania </w:t>
      </w:r>
      <w:r w:rsidRPr="00D04F12">
        <w:rPr>
          <w:szCs w:val="26"/>
        </w:rPr>
        <w:t>opróżnionego</w:t>
      </w:r>
      <w:r>
        <w:rPr>
          <w:szCs w:val="26"/>
        </w:rPr>
        <w:t xml:space="preserve"> Lokalu oraz</w:t>
      </w:r>
      <w:r w:rsidRPr="004A412A">
        <w:rPr>
          <w:szCs w:val="26"/>
        </w:rPr>
        <w:t xml:space="preserve"> </w:t>
      </w:r>
      <w:r>
        <w:rPr>
          <w:szCs w:val="26"/>
        </w:rPr>
        <w:t xml:space="preserve">zakończenie trwania stosunku najmu wynikającego z </w:t>
      </w:r>
      <w:r w:rsidRPr="004A412A">
        <w:rPr>
          <w:szCs w:val="26"/>
        </w:rPr>
        <w:t>Umow</w:t>
      </w:r>
      <w:r>
        <w:rPr>
          <w:szCs w:val="26"/>
        </w:rPr>
        <w:t>y</w:t>
      </w:r>
      <w:r w:rsidRPr="004A412A">
        <w:rPr>
          <w:szCs w:val="26"/>
        </w:rPr>
        <w:t xml:space="preserve">; oświadczenie to zostanie przesłane przez </w:t>
      </w:r>
      <w:r>
        <w:rPr>
          <w:szCs w:val="26"/>
        </w:rPr>
        <w:t>Wynajmującego</w:t>
      </w:r>
      <w:r w:rsidRPr="004A412A">
        <w:rPr>
          <w:szCs w:val="26"/>
        </w:rPr>
        <w:t xml:space="preserve"> na</w:t>
      </w:r>
      <w:r w:rsidR="006B38C0">
        <w:rPr>
          <w:szCs w:val="26"/>
        </w:rPr>
        <w:t xml:space="preserve"> adres</w:t>
      </w:r>
      <w:r w:rsidRPr="004A412A">
        <w:rPr>
          <w:szCs w:val="26"/>
        </w:rPr>
        <w:t xml:space="preserve"> </w:t>
      </w:r>
      <w:r w:rsidR="005C335B">
        <w:rPr>
          <w:szCs w:val="26"/>
        </w:rPr>
        <w:t>siedziby Najemcy</w:t>
      </w:r>
      <w:r>
        <w:rPr>
          <w:szCs w:val="26"/>
        </w:rPr>
        <w:t xml:space="preserve"> </w:t>
      </w:r>
      <w:r w:rsidR="007F5C07">
        <w:rPr>
          <w:szCs w:val="26"/>
        </w:rPr>
        <w:t>lub</w:t>
      </w:r>
      <w:r w:rsidRPr="00357288">
        <w:rPr>
          <w:szCs w:val="26"/>
        </w:rPr>
        <w:t xml:space="preserve"> Lokalu, </w:t>
      </w:r>
      <w:r w:rsidRPr="00D04F12">
        <w:t>przesyłką poleconą zgodnie z art. 3 i 17 ustawy z dnia 23 listopada 2012 roku Prawo pocztowe (Dz. U. z 2016 r., poz. 1113 ze zm.)</w:t>
      </w:r>
      <w:r w:rsidRPr="00357288">
        <w:rPr>
          <w:szCs w:val="26"/>
        </w:rPr>
        <w:t xml:space="preserve"> nadaną na terytorium</w:t>
      </w:r>
      <w:r>
        <w:rPr>
          <w:szCs w:val="26"/>
        </w:rPr>
        <w:t xml:space="preserve"> Rzeczypospolitej Polskiej.</w:t>
      </w:r>
      <w:r w:rsidRPr="004A412A">
        <w:rPr>
          <w:szCs w:val="26"/>
        </w:rPr>
        <w:tab/>
      </w:r>
      <w:r w:rsidRPr="004A412A">
        <w:rPr>
          <w:szCs w:val="26"/>
        </w:rPr>
        <w:tab/>
      </w:r>
    </w:p>
    <w:p w:rsidR="005D04B1" w:rsidRPr="005D04B1" w:rsidRDefault="008A7368" w:rsidP="003C4877">
      <w:pPr>
        <w:rPr>
          <w:b/>
        </w:rPr>
      </w:pPr>
      <w:r w:rsidRPr="004A412A">
        <w:rPr>
          <w:szCs w:val="26"/>
        </w:rPr>
        <w:lastRenderedPageBreak/>
        <w:tab/>
      </w:r>
      <w:r>
        <w:t xml:space="preserve">Notarialny odpis oświadczenia, o którym mowa powyżej oraz dowód jego nadania na adres </w:t>
      </w:r>
      <w:r w:rsidR="001B1092">
        <w:t xml:space="preserve">siedziby </w:t>
      </w:r>
      <w:r>
        <w:t>Najemcy</w:t>
      </w:r>
      <w:r w:rsidR="007F5C07">
        <w:t xml:space="preserve"> lub</w:t>
      </w:r>
      <w:r w:rsidR="001B1092">
        <w:t xml:space="preserve"> Lokalu</w:t>
      </w:r>
      <w:r>
        <w:t>, w sposób określony w niniejszym paragrafie zostaną dołączone przez wierzyciela do wniosku o nadanie niniejszemu aktowi klauzuli wykonalności.</w:t>
      </w:r>
      <w:r w:rsidRPr="004A412A">
        <w:rPr>
          <w:szCs w:val="26"/>
        </w:rPr>
        <w:tab/>
      </w:r>
      <w:r>
        <w:rPr>
          <w:szCs w:val="26"/>
        </w:rPr>
        <w:tab/>
      </w:r>
      <w:bookmarkEnd w:id="1"/>
    </w:p>
    <w:p w:rsidR="003179FD" w:rsidRDefault="009C5A66" w:rsidP="003179FD">
      <w:pPr>
        <w:ind w:firstLine="3402"/>
        <w:jc w:val="both"/>
      </w:pPr>
      <w:r>
        <w:rPr>
          <w:b/>
        </w:rPr>
        <w:t xml:space="preserve">§ </w:t>
      </w:r>
      <w:r w:rsidR="005802E2">
        <w:rPr>
          <w:b/>
        </w:rPr>
        <w:t>4</w:t>
      </w:r>
      <w:r>
        <w:rPr>
          <w:b/>
        </w:rPr>
        <w:t xml:space="preserve">. </w:t>
      </w:r>
      <w:r w:rsidR="003179FD">
        <w:t xml:space="preserve">Koszty niniejszego aktu ponosi </w:t>
      </w:r>
      <w:r w:rsidR="00251DF1">
        <w:t>Najemca</w:t>
      </w:r>
      <w:r w:rsidR="003179FD">
        <w:t>.</w:t>
      </w:r>
      <w:r w:rsidR="003179FD">
        <w:tab/>
      </w:r>
    </w:p>
    <w:p w:rsidR="003179FD" w:rsidRDefault="003179FD" w:rsidP="003179FD">
      <w:pPr>
        <w:ind w:firstLine="3402"/>
        <w:jc w:val="both"/>
      </w:pPr>
      <w:r>
        <w:rPr>
          <w:b/>
        </w:rPr>
        <w:t xml:space="preserve">§ </w:t>
      </w:r>
      <w:r w:rsidR="005802E2">
        <w:rPr>
          <w:b/>
        </w:rPr>
        <w:t>5</w:t>
      </w:r>
      <w:r>
        <w:rPr>
          <w:b/>
        </w:rPr>
        <w:t>.</w:t>
      </w:r>
      <w:r>
        <w:t xml:space="preserve"> Wypisy niniejszego aktu należy wydawać Wynajmującemu oraz Najemcy.</w:t>
      </w:r>
      <w:r>
        <w:tab/>
      </w:r>
      <w:r>
        <w:tab/>
      </w:r>
    </w:p>
    <w:p w:rsidR="003179FD" w:rsidRDefault="003179FD" w:rsidP="003179FD">
      <w:pPr>
        <w:ind w:firstLine="3402"/>
        <w:jc w:val="both"/>
      </w:pPr>
      <w:r>
        <w:rPr>
          <w:b/>
        </w:rPr>
        <w:t xml:space="preserve">§ </w:t>
      </w:r>
      <w:r w:rsidR="005802E2">
        <w:rPr>
          <w:b/>
        </w:rPr>
        <w:t>6</w:t>
      </w:r>
      <w:r>
        <w:rPr>
          <w:b/>
        </w:rPr>
        <w:t xml:space="preserve">. </w:t>
      </w:r>
      <w:r w:rsidRPr="00AF1CDA">
        <w:t>N</w:t>
      </w:r>
      <w:r w:rsidR="00357288">
        <w:t>otariusz poinformowała S</w:t>
      </w:r>
      <w:r>
        <w:t xml:space="preserve">tawającego o skutkach wynikających z dyspozycji art.776 w </w:t>
      </w:r>
      <w:r w:rsidR="00B84E0B">
        <w:t>związku z art.777 §1 pkt 4 i 5 oraz art. 786 K</w:t>
      </w:r>
      <w:r>
        <w:t>odeksu postępowania cywilnego.</w:t>
      </w:r>
      <w:r>
        <w:tab/>
      </w:r>
    </w:p>
    <w:p w:rsidR="003179FD" w:rsidRDefault="003179FD" w:rsidP="003179FD">
      <w:pPr>
        <w:ind w:firstLine="3402"/>
        <w:jc w:val="both"/>
      </w:pPr>
      <w:r>
        <w:rPr>
          <w:b/>
        </w:rPr>
        <w:t xml:space="preserve">§ </w:t>
      </w:r>
      <w:r w:rsidR="005802E2">
        <w:rPr>
          <w:b/>
        </w:rPr>
        <w:t>7</w:t>
      </w:r>
      <w:r>
        <w:rPr>
          <w:b/>
        </w:rPr>
        <w:t>.</w:t>
      </w:r>
      <w:r>
        <w:t xml:space="preserve"> Pobrano:</w:t>
      </w:r>
      <w:r>
        <w:tab/>
      </w:r>
    </w:p>
    <w:p w:rsidR="00964C86" w:rsidRPr="00A558AB" w:rsidRDefault="00964C86" w:rsidP="00964C86">
      <w:pPr>
        <w:jc w:val="both"/>
        <w:rPr>
          <w:szCs w:val="26"/>
        </w:rPr>
      </w:pPr>
      <w:smartTag w:uri="pwplexatsmarttags/smarttagmodule" w:element="Number2Word">
        <w:r w:rsidRPr="00A558AB">
          <w:rPr>
            <w:b/>
            <w:szCs w:val="26"/>
          </w:rPr>
          <w:t>1</w:t>
        </w:r>
      </w:smartTag>
      <w:r w:rsidRPr="00A558AB">
        <w:rPr>
          <w:b/>
          <w:szCs w:val="26"/>
        </w:rPr>
        <w:t xml:space="preserve">. </w:t>
      </w:r>
      <w:r w:rsidRPr="00A558AB">
        <w:rPr>
          <w:szCs w:val="26"/>
        </w:rPr>
        <w:t>z tytułu taksy notarialnej /§</w:t>
      </w:r>
      <w:smartTag w:uri="pwplexatsmarttags/smarttagmodule" w:element="Number2Word">
        <w:r w:rsidRPr="00A558AB">
          <w:rPr>
            <w:szCs w:val="26"/>
          </w:rPr>
          <w:t>5</w:t>
        </w:r>
      </w:smartTag>
      <w:r w:rsidRPr="00A558AB">
        <w:rPr>
          <w:szCs w:val="26"/>
        </w:rPr>
        <w:t xml:space="preserve"> w związku z §3</w:t>
      </w:r>
      <w:r w:rsidR="00062F8D">
        <w:rPr>
          <w:szCs w:val="26"/>
        </w:rPr>
        <w:t xml:space="preserve"> </w:t>
      </w:r>
    </w:p>
    <w:p w:rsidR="00964C86" w:rsidRPr="00A558AB" w:rsidRDefault="00964C86" w:rsidP="00964C86">
      <w:pPr>
        <w:jc w:val="both"/>
        <w:rPr>
          <w:szCs w:val="26"/>
        </w:rPr>
      </w:pPr>
      <w:r w:rsidRPr="00A558AB">
        <w:rPr>
          <w:szCs w:val="26"/>
        </w:rPr>
        <w:t xml:space="preserve">    rozporządzenia z dnia </w:t>
      </w:r>
      <w:smartTag w:uri="pwplexatsmarttags/smarttagmodule" w:element="Number2Word">
        <w:r w:rsidRPr="00A558AB">
          <w:rPr>
            <w:szCs w:val="26"/>
          </w:rPr>
          <w:t>28</w:t>
        </w:r>
      </w:smartTag>
      <w:r w:rsidRPr="00A558AB">
        <w:rPr>
          <w:szCs w:val="26"/>
        </w:rPr>
        <w:t xml:space="preserve"> czerwca </w:t>
      </w:r>
      <w:smartTag w:uri="pwplexatsmarttags/smarttagmodule" w:element="Number2Word">
        <w:r w:rsidRPr="00A558AB">
          <w:rPr>
            <w:szCs w:val="26"/>
          </w:rPr>
          <w:t>2004</w:t>
        </w:r>
      </w:smartTag>
      <w:r w:rsidRPr="00A558AB">
        <w:rPr>
          <w:szCs w:val="26"/>
        </w:rPr>
        <w:t xml:space="preserve"> roku Dz.U.</w:t>
      </w:r>
    </w:p>
    <w:p w:rsidR="00964C86" w:rsidRPr="00A558AB" w:rsidRDefault="00964C86" w:rsidP="00964C86">
      <w:pPr>
        <w:jc w:val="both"/>
        <w:rPr>
          <w:szCs w:val="26"/>
        </w:rPr>
      </w:pPr>
      <w:r w:rsidRPr="00A558AB">
        <w:rPr>
          <w:szCs w:val="26"/>
        </w:rPr>
        <w:t xml:space="preserve">    nr </w:t>
      </w:r>
      <w:smartTag w:uri="pwplexatsmarttags/smarttagmodule" w:element="Number2Word">
        <w:r w:rsidRPr="00A558AB">
          <w:rPr>
            <w:szCs w:val="26"/>
          </w:rPr>
          <w:t>148</w:t>
        </w:r>
      </w:smartTag>
      <w:r w:rsidRPr="00A558AB">
        <w:rPr>
          <w:szCs w:val="26"/>
        </w:rPr>
        <w:t xml:space="preserve"> poz.</w:t>
      </w:r>
      <w:smartTag w:uri="pwplexatsmarttags/smarttagmodule" w:element="Number2Word">
        <w:r w:rsidRPr="00A558AB">
          <w:rPr>
            <w:szCs w:val="26"/>
          </w:rPr>
          <w:t>1564</w:t>
        </w:r>
      </w:smartTag>
      <w:r w:rsidRPr="00A558AB">
        <w:rPr>
          <w:szCs w:val="26"/>
        </w:rPr>
        <w:t xml:space="preserve"> ze zm.</w:t>
      </w:r>
      <w:r w:rsidR="00D4241E">
        <w:rPr>
          <w:szCs w:val="26"/>
        </w:rPr>
        <w:tab/>
      </w:r>
      <w:r w:rsidR="009103F2" w:rsidRPr="00B84E0B">
        <w:rPr>
          <w:szCs w:val="26"/>
          <w:highlight w:val="yellow"/>
        </w:rPr>
        <w:t>****</w:t>
      </w:r>
      <w:r w:rsidRPr="00B84E0B">
        <w:rPr>
          <w:szCs w:val="26"/>
          <w:highlight w:val="yellow"/>
        </w:rPr>
        <w:t>,</w:t>
      </w:r>
      <w:r>
        <w:rPr>
          <w:szCs w:val="26"/>
        </w:rPr>
        <w:t>-</w:t>
      </w:r>
      <w:r w:rsidRPr="00A558AB">
        <w:rPr>
          <w:szCs w:val="26"/>
        </w:rPr>
        <w:t xml:space="preserve">   </w:t>
      </w:r>
      <w:r>
        <w:rPr>
          <w:szCs w:val="26"/>
        </w:rPr>
        <w:t xml:space="preserve"> </w:t>
      </w:r>
    </w:p>
    <w:p w:rsidR="00964C86" w:rsidRPr="00A558AB" w:rsidRDefault="00964C86" w:rsidP="00964C86">
      <w:pPr>
        <w:rPr>
          <w:szCs w:val="26"/>
        </w:rPr>
      </w:pPr>
      <w:smartTag w:uri="pwplexatsmarttags/smarttagmodule" w:element="Number2Word">
        <w:r w:rsidRPr="00A558AB">
          <w:rPr>
            <w:b/>
            <w:szCs w:val="26"/>
          </w:rPr>
          <w:t>2</w:t>
        </w:r>
      </w:smartTag>
      <w:r w:rsidRPr="00A558AB">
        <w:rPr>
          <w:b/>
          <w:szCs w:val="26"/>
        </w:rPr>
        <w:t>.</w:t>
      </w:r>
      <w:r w:rsidRPr="00A558AB">
        <w:rPr>
          <w:szCs w:val="26"/>
        </w:rPr>
        <w:t xml:space="preserve">  z tytułu podatku od towarów i usług </w:t>
      </w:r>
      <w:smartTag w:uri="pwplexatsmarttags/smarttagmodule" w:element="Number2Word">
        <w:r w:rsidRPr="00A558AB">
          <w:rPr>
            <w:szCs w:val="26"/>
          </w:rPr>
          <w:t>23</w:t>
        </w:r>
      </w:smartTag>
      <w:r w:rsidRPr="00A558AB">
        <w:rPr>
          <w:szCs w:val="26"/>
        </w:rPr>
        <w:t>% /art.</w:t>
      </w:r>
      <w:smartTag w:uri="pwplexatsmarttags/smarttagmodule" w:element="Number2Word">
        <w:r w:rsidRPr="00A558AB">
          <w:rPr>
            <w:szCs w:val="26"/>
          </w:rPr>
          <w:t>41</w:t>
        </w:r>
      </w:smartTag>
      <w:r w:rsidRPr="00A558AB">
        <w:rPr>
          <w:szCs w:val="26"/>
        </w:rPr>
        <w:t xml:space="preserve"> ust.</w:t>
      </w:r>
      <w:smartTag w:uri="pwplexatsmarttags/smarttagmodule" w:element="Number2Word">
        <w:r w:rsidRPr="00A558AB">
          <w:rPr>
            <w:szCs w:val="26"/>
          </w:rPr>
          <w:t>1</w:t>
        </w:r>
      </w:smartTag>
      <w:r w:rsidRPr="00A558AB">
        <w:rPr>
          <w:szCs w:val="26"/>
        </w:rPr>
        <w:t xml:space="preserve"> </w:t>
      </w:r>
    </w:p>
    <w:p w:rsidR="00964C86" w:rsidRPr="00A558AB" w:rsidRDefault="00964C86" w:rsidP="00964C86">
      <w:pPr>
        <w:rPr>
          <w:szCs w:val="26"/>
        </w:rPr>
      </w:pPr>
      <w:r w:rsidRPr="00A558AB">
        <w:rPr>
          <w:szCs w:val="26"/>
        </w:rPr>
        <w:t xml:space="preserve">     w zw. z art.</w:t>
      </w:r>
      <w:smartTag w:uri="pwplexatsmarttags/smarttagmodule" w:element="Number2Word">
        <w:r w:rsidRPr="00A558AB">
          <w:rPr>
            <w:szCs w:val="26"/>
          </w:rPr>
          <w:t>146a</w:t>
        </w:r>
      </w:smartTag>
      <w:r w:rsidRPr="00A558AB">
        <w:rPr>
          <w:szCs w:val="26"/>
        </w:rPr>
        <w:t xml:space="preserve"> pkt </w:t>
      </w:r>
      <w:smartTag w:uri="pwplexatsmarttags/smarttagmodule" w:element="Number2Word">
        <w:r w:rsidRPr="00A558AB">
          <w:rPr>
            <w:szCs w:val="26"/>
          </w:rPr>
          <w:t>1</w:t>
        </w:r>
      </w:smartTag>
      <w:r w:rsidRPr="00A558AB">
        <w:rPr>
          <w:szCs w:val="26"/>
        </w:rPr>
        <w:t xml:space="preserve"> ustawy z dnia </w:t>
      </w:r>
      <w:smartTag w:uri="pwplexatsmarttags/smarttagmodule" w:element="Number2Word">
        <w:r w:rsidRPr="00A558AB">
          <w:rPr>
            <w:szCs w:val="26"/>
          </w:rPr>
          <w:t>11 m</w:t>
        </w:r>
      </w:smartTag>
      <w:r w:rsidRPr="00A558AB">
        <w:rPr>
          <w:szCs w:val="26"/>
        </w:rPr>
        <w:t xml:space="preserve">arca </w:t>
      </w:r>
      <w:smartTag w:uri="pwplexatsmarttags/smarttagmodule" w:element="Number2Word">
        <w:r w:rsidRPr="00A558AB">
          <w:rPr>
            <w:szCs w:val="26"/>
          </w:rPr>
          <w:t>2004</w:t>
        </w:r>
      </w:smartTag>
      <w:r w:rsidRPr="00A558AB">
        <w:rPr>
          <w:szCs w:val="26"/>
        </w:rPr>
        <w:t xml:space="preserve"> roku </w:t>
      </w:r>
    </w:p>
    <w:p w:rsidR="00964C86" w:rsidRPr="00A558AB" w:rsidRDefault="00964C86" w:rsidP="00964C86">
      <w:pPr>
        <w:rPr>
          <w:szCs w:val="26"/>
        </w:rPr>
      </w:pPr>
      <w:r w:rsidRPr="00A558AB">
        <w:rPr>
          <w:szCs w:val="26"/>
        </w:rPr>
        <w:t xml:space="preserve">     o podatku od towarów i usług / złotych </w:t>
      </w:r>
      <w:r w:rsidR="00D4241E">
        <w:rPr>
          <w:szCs w:val="26"/>
        </w:rPr>
        <w:tab/>
      </w:r>
      <w:r w:rsidR="009103F2" w:rsidRPr="00B84E0B">
        <w:rPr>
          <w:szCs w:val="26"/>
          <w:highlight w:val="yellow"/>
        </w:rPr>
        <w:t>****</w:t>
      </w:r>
      <w:r w:rsidR="00B84E0B">
        <w:rPr>
          <w:szCs w:val="26"/>
        </w:rPr>
        <w:t>,-</w:t>
      </w:r>
    </w:p>
    <w:p w:rsidR="00964C86" w:rsidRDefault="00964C86" w:rsidP="00964C86">
      <w:pPr>
        <w:jc w:val="both"/>
        <w:rPr>
          <w:szCs w:val="26"/>
        </w:rPr>
      </w:pPr>
      <w:r w:rsidRPr="00A558AB">
        <w:rPr>
          <w:b/>
          <w:szCs w:val="26"/>
        </w:rPr>
        <w:t xml:space="preserve">            </w:t>
      </w:r>
      <w:r w:rsidRPr="00A558AB">
        <w:rPr>
          <w:b/>
          <w:szCs w:val="26"/>
          <w:u w:val="single"/>
        </w:rPr>
        <w:t>Łącznie do zapłaty złotych</w:t>
      </w:r>
      <w:r>
        <w:rPr>
          <w:b/>
          <w:szCs w:val="26"/>
          <w:u w:val="single"/>
        </w:rPr>
        <w:t>:</w:t>
      </w:r>
      <w:r w:rsidR="00D4241E">
        <w:rPr>
          <w:szCs w:val="26"/>
        </w:rPr>
        <w:tab/>
      </w:r>
      <w:r w:rsidR="00D23D37">
        <w:rPr>
          <w:szCs w:val="26"/>
        </w:rPr>
        <w:t xml:space="preserve"> </w:t>
      </w:r>
      <w:r w:rsidR="009103F2" w:rsidRPr="00B84E0B">
        <w:rPr>
          <w:b/>
          <w:szCs w:val="26"/>
          <w:highlight w:val="yellow"/>
          <w:u w:val="single"/>
        </w:rPr>
        <w:t>*****</w:t>
      </w:r>
      <w:r w:rsidR="00B84E0B">
        <w:rPr>
          <w:b/>
          <w:szCs w:val="26"/>
          <w:u w:val="single"/>
        </w:rPr>
        <w:t>,-</w:t>
      </w:r>
      <w:r w:rsidRPr="00A558AB">
        <w:rPr>
          <w:szCs w:val="26"/>
        </w:rPr>
        <w:t xml:space="preserve"> </w:t>
      </w:r>
    </w:p>
    <w:p w:rsidR="003770EF" w:rsidRPr="00015047" w:rsidRDefault="00D430F4" w:rsidP="00015047">
      <w:pPr>
        <w:rPr>
          <w:szCs w:val="26"/>
        </w:rPr>
      </w:pPr>
      <w:r>
        <w:rPr>
          <w:szCs w:val="26"/>
        </w:rPr>
        <w:tab/>
      </w:r>
      <w:r w:rsidR="00964C86">
        <w:rPr>
          <w:szCs w:val="26"/>
        </w:rPr>
        <w:t xml:space="preserve">Akt </w:t>
      </w:r>
      <w:r w:rsidR="00964C86" w:rsidRPr="00491024">
        <w:rPr>
          <w:szCs w:val="26"/>
        </w:rPr>
        <w:t>ten został odczytany, przyjęty i podpisany.</w:t>
      </w:r>
      <w:r w:rsidR="00964C86" w:rsidRPr="00491024">
        <w:rPr>
          <w:szCs w:val="26"/>
        </w:rPr>
        <w:tab/>
      </w:r>
    </w:p>
    <w:sectPr w:rsidR="003770EF" w:rsidRPr="00015047" w:rsidSect="000E4D99">
      <w:headerReference w:type="even" r:id="rId7"/>
      <w:headerReference w:type="default" r:id="rId8"/>
      <w:pgSz w:w="11906" w:h="16838"/>
      <w:pgMar w:top="2098" w:right="1021" w:bottom="1361" w:left="1021" w:header="709" w:footer="709" w:gutter="79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F6" w:rsidRDefault="00762FF6">
      <w:r>
        <w:separator/>
      </w:r>
    </w:p>
  </w:endnote>
  <w:endnote w:type="continuationSeparator" w:id="0">
    <w:p w:rsidR="00762FF6" w:rsidRDefault="007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for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F6" w:rsidRDefault="00762FF6">
      <w:r>
        <w:separator/>
      </w:r>
    </w:p>
  </w:footnote>
  <w:footnote w:type="continuationSeparator" w:id="0">
    <w:p w:rsidR="00762FF6" w:rsidRDefault="0076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8F" w:rsidRDefault="000B368F" w:rsidP="006A63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68F" w:rsidRDefault="000B3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8F" w:rsidRDefault="000B368F" w:rsidP="006A63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0B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B368F" w:rsidRDefault="000B3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BA5BA3"/>
    <w:multiLevelType w:val="hybridMultilevel"/>
    <w:tmpl w:val="8008325E"/>
    <w:lvl w:ilvl="0" w:tplc="0F3E1D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372ED"/>
    <w:multiLevelType w:val="hybridMultilevel"/>
    <w:tmpl w:val="1BBA2C06"/>
    <w:lvl w:ilvl="0" w:tplc="6B0C06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C5759"/>
    <w:multiLevelType w:val="hybridMultilevel"/>
    <w:tmpl w:val="8BA0044C"/>
    <w:lvl w:ilvl="0" w:tplc="B2505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75677"/>
    <w:multiLevelType w:val="singleLevel"/>
    <w:tmpl w:val="1AB05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</w:abstractNum>
  <w:abstractNum w:abstractNumId="5" w15:restartNumberingAfterBreak="0">
    <w:nsid w:val="0EE9355F"/>
    <w:multiLevelType w:val="hybridMultilevel"/>
    <w:tmpl w:val="807233F2"/>
    <w:lvl w:ilvl="0" w:tplc="4030BE2C">
      <w:start w:val="1"/>
      <w:numFmt w:val="bullet"/>
      <w:lvlText w:val="-"/>
      <w:lvlJc w:val="left"/>
      <w:pPr>
        <w:tabs>
          <w:tab w:val="num" w:pos="2974"/>
        </w:tabs>
        <w:ind w:left="2917" w:hanging="39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133D4846"/>
    <w:multiLevelType w:val="hybridMultilevel"/>
    <w:tmpl w:val="C812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8EAD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23941"/>
    <w:multiLevelType w:val="hybridMultilevel"/>
    <w:tmpl w:val="55CA8E5C"/>
    <w:lvl w:ilvl="0" w:tplc="A008C72C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  <w:rPr>
        <w:rFonts w:cs="Times New Roman"/>
      </w:rPr>
    </w:lvl>
  </w:abstractNum>
  <w:abstractNum w:abstractNumId="8" w15:restartNumberingAfterBreak="0">
    <w:nsid w:val="1CA4684B"/>
    <w:multiLevelType w:val="hybridMultilevel"/>
    <w:tmpl w:val="BC28E47A"/>
    <w:lvl w:ilvl="0" w:tplc="0F3E1D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A4448"/>
    <w:multiLevelType w:val="hybridMultilevel"/>
    <w:tmpl w:val="EC9A73FE"/>
    <w:lvl w:ilvl="0" w:tplc="73086AFE">
      <w:start w:val="1"/>
      <w:numFmt w:val="decimal"/>
      <w:lvlText w:val="%1."/>
      <w:lvlJc w:val="left"/>
      <w:pPr>
        <w:ind w:left="1488" w:hanging="408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9D71C6"/>
    <w:multiLevelType w:val="hybridMultilevel"/>
    <w:tmpl w:val="0F8608C6"/>
    <w:lvl w:ilvl="0" w:tplc="D5CA67BE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F0F1B3C"/>
    <w:multiLevelType w:val="multilevel"/>
    <w:tmpl w:val="B2FC21A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49" w:hanging="360"/>
      </w:pPr>
      <w:rPr>
        <w:rFonts w:cs="Times New Roman"/>
      </w:rPr>
    </w:lvl>
  </w:abstractNum>
  <w:abstractNum w:abstractNumId="12" w15:restartNumberingAfterBreak="0">
    <w:nsid w:val="300E391B"/>
    <w:multiLevelType w:val="hybridMultilevel"/>
    <w:tmpl w:val="E7960678"/>
    <w:lvl w:ilvl="0" w:tplc="CC0EDC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13" w15:restartNumberingAfterBreak="0">
    <w:nsid w:val="336E3F53"/>
    <w:multiLevelType w:val="hybridMultilevel"/>
    <w:tmpl w:val="08E82048"/>
    <w:lvl w:ilvl="0" w:tplc="4CD632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5B77137"/>
    <w:multiLevelType w:val="hybridMultilevel"/>
    <w:tmpl w:val="6A6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38C3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044DA"/>
    <w:multiLevelType w:val="hybridMultilevel"/>
    <w:tmpl w:val="695EB01E"/>
    <w:lvl w:ilvl="0" w:tplc="F3A6C9A6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5E2DEC"/>
    <w:multiLevelType w:val="hybridMultilevel"/>
    <w:tmpl w:val="B2EC7B2A"/>
    <w:lvl w:ilvl="0" w:tplc="E078F514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7" w15:restartNumberingAfterBreak="0">
    <w:nsid w:val="3D535A6E"/>
    <w:multiLevelType w:val="multilevel"/>
    <w:tmpl w:val="24183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08D2753"/>
    <w:multiLevelType w:val="singleLevel"/>
    <w:tmpl w:val="48E02F84"/>
    <w:lvl w:ilvl="0">
      <w:start w:val="146"/>
      <w:numFmt w:val="bullet"/>
      <w:lvlText w:val="-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19" w15:restartNumberingAfterBreak="0">
    <w:nsid w:val="4130176D"/>
    <w:multiLevelType w:val="hybridMultilevel"/>
    <w:tmpl w:val="BC50BE78"/>
    <w:lvl w:ilvl="0" w:tplc="0F3E1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0" w15:restartNumberingAfterBreak="0">
    <w:nsid w:val="46CB226E"/>
    <w:multiLevelType w:val="hybridMultilevel"/>
    <w:tmpl w:val="19BE0346"/>
    <w:lvl w:ilvl="0" w:tplc="6C56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A4135"/>
    <w:multiLevelType w:val="hybridMultilevel"/>
    <w:tmpl w:val="8438BC82"/>
    <w:lvl w:ilvl="0" w:tplc="7E4CA23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9" w:hanging="180"/>
      </w:pPr>
      <w:rPr>
        <w:rFonts w:cs="Times New Roman"/>
      </w:rPr>
    </w:lvl>
  </w:abstractNum>
  <w:abstractNum w:abstractNumId="22" w15:restartNumberingAfterBreak="0">
    <w:nsid w:val="52072623"/>
    <w:multiLevelType w:val="hybridMultilevel"/>
    <w:tmpl w:val="C9C6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08C7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D41671"/>
    <w:multiLevelType w:val="hybridMultilevel"/>
    <w:tmpl w:val="31B0A7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3631E4"/>
    <w:multiLevelType w:val="hybridMultilevel"/>
    <w:tmpl w:val="8E20EE2A"/>
    <w:lvl w:ilvl="0" w:tplc="BB8C8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06"/>
        </w:tabs>
        <w:ind w:left="8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26"/>
        </w:tabs>
        <w:ind w:left="15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46"/>
        </w:tabs>
        <w:ind w:left="22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66"/>
        </w:tabs>
        <w:ind w:left="29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86"/>
        </w:tabs>
        <w:ind w:left="36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06"/>
        </w:tabs>
        <w:ind w:left="44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26"/>
        </w:tabs>
        <w:ind w:left="51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46"/>
        </w:tabs>
        <w:ind w:left="5846" w:hanging="180"/>
      </w:pPr>
    </w:lvl>
  </w:abstractNum>
  <w:abstractNum w:abstractNumId="25" w15:restartNumberingAfterBreak="0">
    <w:nsid w:val="67446281"/>
    <w:multiLevelType w:val="hybridMultilevel"/>
    <w:tmpl w:val="08AC26B6"/>
    <w:lvl w:ilvl="0" w:tplc="7E4CA23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9593EB8"/>
    <w:multiLevelType w:val="hybridMultilevel"/>
    <w:tmpl w:val="86947A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536FB"/>
    <w:multiLevelType w:val="hybridMultilevel"/>
    <w:tmpl w:val="4BA8DC96"/>
    <w:lvl w:ilvl="0" w:tplc="79F417F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0CA1076">
      <w:start w:val="1"/>
      <w:numFmt w:val="decimal"/>
      <w:lvlText w:val="%2."/>
      <w:lvlJc w:val="left"/>
      <w:pPr>
        <w:ind w:left="1488" w:hanging="408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3166E"/>
    <w:multiLevelType w:val="hybridMultilevel"/>
    <w:tmpl w:val="3FDC6E00"/>
    <w:lvl w:ilvl="0" w:tplc="00F4E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85376"/>
    <w:multiLevelType w:val="hybridMultilevel"/>
    <w:tmpl w:val="4C6AF16E"/>
    <w:lvl w:ilvl="0" w:tplc="BBF09A8E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DB222CD0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947003AE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6FA6A4EA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1FCC3B40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728A747C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455C6C9C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10C24B56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95A67FAE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6F4617E1"/>
    <w:multiLevelType w:val="hybridMultilevel"/>
    <w:tmpl w:val="B316E796"/>
    <w:lvl w:ilvl="0" w:tplc="596847CC">
      <w:numFmt w:val="bullet"/>
      <w:lvlText w:val="-"/>
      <w:lvlJc w:val="left"/>
      <w:pPr>
        <w:tabs>
          <w:tab w:val="num" w:pos="2700"/>
        </w:tabs>
        <w:ind w:left="2680" w:hanging="340"/>
      </w:pPr>
      <w:rPr>
        <w:rFonts w:ascii="Oxford" w:hAnsi="Oxford" w:cs="Oxfor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753"/>
        </w:tabs>
        <w:ind w:left="-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3"/>
        </w:tabs>
        <w:ind w:left="-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</w:abstractNum>
  <w:abstractNum w:abstractNumId="31" w15:restartNumberingAfterBreak="0">
    <w:nsid w:val="73431E7E"/>
    <w:multiLevelType w:val="multilevel"/>
    <w:tmpl w:val="14986F0A"/>
    <w:styleLink w:val="WW8Num2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3F4919"/>
    <w:multiLevelType w:val="multilevel"/>
    <w:tmpl w:val="24183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18"/>
  </w:num>
  <w:num w:numId="5">
    <w:abstractNumId w:val="5"/>
  </w:num>
  <w:num w:numId="6">
    <w:abstractNumId w:val="3"/>
  </w:num>
  <w:num w:numId="7">
    <w:abstractNumId w:val="12"/>
  </w:num>
  <w:num w:numId="8">
    <w:abstractNumId w:val="30"/>
  </w:num>
  <w:num w:numId="9">
    <w:abstractNumId w:val="16"/>
  </w:num>
  <w:num w:numId="10">
    <w:abstractNumId w:val="9"/>
  </w:num>
  <w:num w:numId="11">
    <w:abstractNumId w:val="15"/>
  </w:num>
  <w:num w:numId="12">
    <w:abstractNumId w:val="2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2"/>
  </w:num>
  <w:num w:numId="17">
    <w:abstractNumId w:val="6"/>
  </w:num>
  <w:num w:numId="18">
    <w:abstractNumId w:val="0"/>
  </w:num>
  <w:num w:numId="19">
    <w:abstractNumId w:val="29"/>
  </w:num>
  <w:num w:numId="20">
    <w:abstractNumId w:val="25"/>
  </w:num>
  <w:num w:numId="21">
    <w:abstractNumId w:val="31"/>
  </w:num>
  <w:num w:numId="22">
    <w:abstractNumId w:val="21"/>
  </w:num>
  <w:num w:numId="23">
    <w:abstractNumId w:val="32"/>
  </w:num>
  <w:num w:numId="24">
    <w:abstractNumId w:val="13"/>
  </w:num>
  <w:num w:numId="25">
    <w:abstractNumId w:val="19"/>
  </w:num>
  <w:num w:numId="26">
    <w:abstractNumId w:val="10"/>
  </w:num>
  <w:num w:numId="27">
    <w:abstractNumId w:val="11"/>
  </w:num>
  <w:num w:numId="28">
    <w:abstractNumId w:val="17"/>
  </w:num>
  <w:num w:numId="29">
    <w:abstractNumId w:val="1"/>
  </w:num>
  <w:num w:numId="30">
    <w:abstractNumId w:val="8"/>
  </w:num>
  <w:num w:numId="31">
    <w:abstractNumId w:val="23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FD"/>
    <w:rsid w:val="00007123"/>
    <w:rsid w:val="000141EF"/>
    <w:rsid w:val="00015047"/>
    <w:rsid w:val="00016167"/>
    <w:rsid w:val="00040D52"/>
    <w:rsid w:val="000416C0"/>
    <w:rsid w:val="00046A0C"/>
    <w:rsid w:val="00047372"/>
    <w:rsid w:val="00050829"/>
    <w:rsid w:val="0006221B"/>
    <w:rsid w:val="00062F8D"/>
    <w:rsid w:val="000B368F"/>
    <w:rsid w:val="000C46AE"/>
    <w:rsid w:val="000D4F32"/>
    <w:rsid w:val="000E4D99"/>
    <w:rsid w:val="00111180"/>
    <w:rsid w:val="00121868"/>
    <w:rsid w:val="00134053"/>
    <w:rsid w:val="00136941"/>
    <w:rsid w:val="001402D0"/>
    <w:rsid w:val="001579E8"/>
    <w:rsid w:val="0016101F"/>
    <w:rsid w:val="00172B54"/>
    <w:rsid w:val="00174079"/>
    <w:rsid w:val="001759B1"/>
    <w:rsid w:val="001A045F"/>
    <w:rsid w:val="001B1092"/>
    <w:rsid w:val="001B40C2"/>
    <w:rsid w:val="001C3887"/>
    <w:rsid w:val="001D2634"/>
    <w:rsid w:val="001F6953"/>
    <w:rsid w:val="001F7E9C"/>
    <w:rsid w:val="00207FCB"/>
    <w:rsid w:val="00225A15"/>
    <w:rsid w:val="00243348"/>
    <w:rsid w:val="0025115D"/>
    <w:rsid w:val="00251371"/>
    <w:rsid w:val="002514AB"/>
    <w:rsid w:val="00251DF1"/>
    <w:rsid w:val="00252D1F"/>
    <w:rsid w:val="00291B38"/>
    <w:rsid w:val="002A41E7"/>
    <w:rsid w:val="002B0B25"/>
    <w:rsid w:val="002B244C"/>
    <w:rsid w:val="002B5270"/>
    <w:rsid w:val="002C16C8"/>
    <w:rsid w:val="002D3189"/>
    <w:rsid w:val="002E1100"/>
    <w:rsid w:val="002E2B1F"/>
    <w:rsid w:val="002E7310"/>
    <w:rsid w:val="002F3D96"/>
    <w:rsid w:val="002F6530"/>
    <w:rsid w:val="003139DC"/>
    <w:rsid w:val="00316CDD"/>
    <w:rsid w:val="003179FD"/>
    <w:rsid w:val="003221DF"/>
    <w:rsid w:val="003373B3"/>
    <w:rsid w:val="003513E5"/>
    <w:rsid w:val="00351D4B"/>
    <w:rsid w:val="003537D0"/>
    <w:rsid w:val="00353C94"/>
    <w:rsid w:val="00356B52"/>
    <w:rsid w:val="00357288"/>
    <w:rsid w:val="00362495"/>
    <w:rsid w:val="00372F12"/>
    <w:rsid w:val="003739E0"/>
    <w:rsid w:val="003770EF"/>
    <w:rsid w:val="00393DE6"/>
    <w:rsid w:val="00394F51"/>
    <w:rsid w:val="003C4877"/>
    <w:rsid w:val="003D0926"/>
    <w:rsid w:val="003D7995"/>
    <w:rsid w:val="00410FC3"/>
    <w:rsid w:val="004124BE"/>
    <w:rsid w:val="00415885"/>
    <w:rsid w:val="0042660B"/>
    <w:rsid w:val="00434276"/>
    <w:rsid w:val="00451731"/>
    <w:rsid w:val="00457A73"/>
    <w:rsid w:val="004605F8"/>
    <w:rsid w:val="00461F49"/>
    <w:rsid w:val="0046774F"/>
    <w:rsid w:val="004B3112"/>
    <w:rsid w:val="004B7F1F"/>
    <w:rsid w:val="004C6D11"/>
    <w:rsid w:val="004C7F40"/>
    <w:rsid w:val="004E3CC8"/>
    <w:rsid w:val="004E5503"/>
    <w:rsid w:val="004E7F0F"/>
    <w:rsid w:val="004F18B4"/>
    <w:rsid w:val="004F5D77"/>
    <w:rsid w:val="00503FAA"/>
    <w:rsid w:val="0052382F"/>
    <w:rsid w:val="00524459"/>
    <w:rsid w:val="00532835"/>
    <w:rsid w:val="0055015D"/>
    <w:rsid w:val="005605EF"/>
    <w:rsid w:val="005750B0"/>
    <w:rsid w:val="005802E2"/>
    <w:rsid w:val="00580D42"/>
    <w:rsid w:val="005A5AE0"/>
    <w:rsid w:val="005B18EC"/>
    <w:rsid w:val="005C335B"/>
    <w:rsid w:val="005D04B1"/>
    <w:rsid w:val="005D7CF5"/>
    <w:rsid w:val="005F0DD2"/>
    <w:rsid w:val="005F612F"/>
    <w:rsid w:val="00604A0E"/>
    <w:rsid w:val="006149D5"/>
    <w:rsid w:val="006215E2"/>
    <w:rsid w:val="00624286"/>
    <w:rsid w:val="00640735"/>
    <w:rsid w:val="00640F25"/>
    <w:rsid w:val="00652C92"/>
    <w:rsid w:val="00662290"/>
    <w:rsid w:val="00685868"/>
    <w:rsid w:val="006963EB"/>
    <w:rsid w:val="006A09F6"/>
    <w:rsid w:val="006A1304"/>
    <w:rsid w:val="006A6383"/>
    <w:rsid w:val="006B1E6D"/>
    <w:rsid w:val="006B2A12"/>
    <w:rsid w:val="006B38C0"/>
    <w:rsid w:val="006C3078"/>
    <w:rsid w:val="006C4525"/>
    <w:rsid w:val="006D32B8"/>
    <w:rsid w:val="006E42B6"/>
    <w:rsid w:val="006F07E2"/>
    <w:rsid w:val="006F2805"/>
    <w:rsid w:val="006F2F87"/>
    <w:rsid w:val="00704899"/>
    <w:rsid w:val="00726BF7"/>
    <w:rsid w:val="007332E5"/>
    <w:rsid w:val="007475E4"/>
    <w:rsid w:val="00760A1E"/>
    <w:rsid w:val="00762FF6"/>
    <w:rsid w:val="00770E1D"/>
    <w:rsid w:val="007765CE"/>
    <w:rsid w:val="00782B58"/>
    <w:rsid w:val="00794B6D"/>
    <w:rsid w:val="007A792A"/>
    <w:rsid w:val="007C08CE"/>
    <w:rsid w:val="007C0DBD"/>
    <w:rsid w:val="007C6155"/>
    <w:rsid w:val="007E78B8"/>
    <w:rsid w:val="007F4288"/>
    <w:rsid w:val="007F497C"/>
    <w:rsid w:val="007F5C07"/>
    <w:rsid w:val="007F7FDA"/>
    <w:rsid w:val="00801A97"/>
    <w:rsid w:val="008026DA"/>
    <w:rsid w:val="00821D48"/>
    <w:rsid w:val="00826FA9"/>
    <w:rsid w:val="00851341"/>
    <w:rsid w:val="0085236A"/>
    <w:rsid w:val="00865058"/>
    <w:rsid w:val="00866C56"/>
    <w:rsid w:val="008676EB"/>
    <w:rsid w:val="00874B5F"/>
    <w:rsid w:val="00876875"/>
    <w:rsid w:val="008825BF"/>
    <w:rsid w:val="00884A8D"/>
    <w:rsid w:val="0088665F"/>
    <w:rsid w:val="0089166A"/>
    <w:rsid w:val="00891D40"/>
    <w:rsid w:val="008A2D21"/>
    <w:rsid w:val="008A7368"/>
    <w:rsid w:val="008A7AFA"/>
    <w:rsid w:val="008B021D"/>
    <w:rsid w:val="008B4803"/>
    <w:rsid w:val="008B7932"/>
    <w:rsid w:val="008C611D"/>
    <w:rsid w:val="008D17F2"/>
    <w:rsid w:val="008D20D4"/>
    <w:rsid w:val="008D3CDE"/>
    <w:rsid w:val="00903A41"/>
    <w:rsid w:val="00906062"/>
    <w:rsid w:val="00907882"/>
    <w:rsid w:val="009103F2"/>
    <w:rsid w:val="0093607D"/>
    <w:rsid w:val="00937CBF"/>
    <w:rsid w:val="009423CF"/>
    <w:rsid w:val="00953E85"/>
    <w:rsid w:val="00964C86"/>
    <w:rsid w:val="0097532D"/>
    <w:rsid w:val="00991A31"/>
    <w:rsid w:val="009A6C11"/>
    <w:rsid w:val="009B508B"/>
    <w:rsid w:val="009C1B70"/>
    <w:rsid w:val="009C592A"/>
    <w:rsid w:val="009C5A66"/>
    <w:rsid w:val="00A012DB"/>
    <w:rsid w:val="00A064CF"/>
    <w:rsid w:val="00A07949"/>
    <w:rsid w:val="00A33246"/>
    <w:rsid w:val="00A42B74"/>
    <w:rsid w:val="00A549F8"/>
    <w:rsid w:val="00A9119B"/>
    <w:rsid w:val="00A961E3"/>
    <w:rsid w:val="00A97B75"/>
    <w:rsid w:val="00AA050C"/>
    <w:rsid w:val="00AA0684"/>
    <w:rsid w:val="00AB6771"/>
    <w:rsid w:val="00AC7B10"/>
    <w:rsid w:val="00B05519"/>
    <w:rsid w:val="00B066AC"/>
    <w:rsid w:val="00B13AD6"/>
    <w:rsid w:val="00B2021D"/>
    <w:rsid w:val="00B427C4"/>
    <w:rsid w:val="00B471FA"/>
    <w:rsid w:val="00B51F2F"/>
    <w:rsid w:val="00B65195"/>
    <w:rsid w:val="00B813F7"/>
    <w:rsid w:val="00B84E0B"/>
    <w:rsid w:val="00BA045E"/>
    <w:rsid w:val="00BA52E8"/>
    <w:rsid w:val="00BB269E"/>
    <w:rsid w:val="00BB44A2"/>
    <w:rsid w:val="00BC0A28"/>
    <w:rsid w:val="00BC4B48"/>
    <w:rsid w:val="00BC56D4"/>
    <w:rsid w:val="00C2106A"/>
    <w:rsid w:val="00C26F0F"/>
    <w:rsid w:val="00C304AA"/>
    <w:rsid w:val="00C33DB4"/>
    <w:rsid w:val="00C35014"/>
    <w:rsid w:val="00C60F8F"/>
    <w:rsid w:val="00C620AC"/>
    <w:rsid w:val="00C73C7E"/>
    <w:rsid w:val="00C75FC7"/>
    <w:rsid w:val="00C9476F"/>
    <w:rsid w:val="00CA0AC2"/>
    <w:rsid w:val="00CA2A49"/>
    <w:rsid w:val="00CB19CE"/>
    <w:rsid w:val="00CB5037"/>
    <w:rsid w:val="00CC09EE"/>
    <w:rsid w:val="00CC756B"/>
    <w:rsid w:val="00CD2740"/>
    <w:rsid w:val="00CD4472"/>
    <w:rsid w:val="00CD6554"/>
    <w:rsid w:val="00CE433C"/>
    <w:rsid w:val="00CE7C46"/>
    <w:rsid w:val="00CF2E78"/>
    <w:rsid w:val="00D0404B"/>
    <w:rsid w:val="00D117B5"/>
    <w:rsid w:val="00D128D0"/>
    <w:rsid w:val="00D13579"/>
    <w:rsid w:val="00D2236F"/>
    <w:rsid w:val="00D23D37"/>
    <w:rsid w:val="00D40021"/>
    <w:rsid w:val="00D4241E"/>
    <w:rsid w:val="00D430F4"/>
    <w:rsid w:val="00D50EB3"/>
    <w:rsid w:val="00D60A7F"/>
    <w:rsid w:val="00D612E1"/>
    <w:rsid w:val="00D62206"/>
    <w:rsid w:val="00D66257"/>
    <w:rsid w:val="00D830E7"/>
    <w:rsid w:val="00D840E7"/>
    <w:rsid w:val="00D8548F"/>
    <w:rsid w:val="00D96D01"/>
    <w:rsid w:val="00DB0CF1"/>
    <w:rsid w:val="00DB1B94"/>
    <w:rsid w:val="00DB2DEC"/>
    <w:rsid w:val="00DC5BE1"/>
    <w:rsid w:val="00DD7033"/>
    <w:rsid w:val="00E11851"/>
    <w:rsid w:val="00E11C6B"/>
    <w:rsid w:val="00E142F2"/>
    <w:rsid w:val="00E17D26"/>
    <w:rsid w:val="00E3647B"/>
    <w:rsid w:val="00E40612"/>
    <w:rsid w:val="00E41AC5"/>
    <w:rsid w:val="00E5144A"/>
    <w:rsid w:val="00E6037C"/>
    <w:rsid w:val="00E62BC1"/>
    <w:rsid w:val="00E74D35"/>
    <w:rsid w:val="00EA2072"/>
    <w:rsid w:val="00EA4699"/>
    <w:rsid w:val="00EA62E7"/>
    <w:rsid w:val="00EC082B"/>
    <w:rsid w:val="00EC2BA5"/>
    <w:rsid w:val="00EC59AF"/>
    <w:rsid w:val="00ED1B6B"/>
    <w:rsid w:val="00ED6475"/>
    <w:rsid w:val="00ED6A09"/>
    <w:rsid w:val="00EE55D3"/>
    <w:rsid w:val="00EE5BDC"/>
    <w:rsid w:val="00F05685"/>
    <w:rsid w:val="00F1776E"/>
    <w:rsid w:val="00F21797"/>
    <w:rsid w:val="00F2364E"/>
    <w:rsid w:val="00F335A2"/>
    <w:rsid w:val="00F3562C"/>
    <w:rsid w:val="00F36816"/>
    <w:rsid w:val="00F50C21"/>
    <w:rsid w:val="00F87BDA"/>
    <w:rsid w:val="00FB4396"/>
    <w:rsid w:val="00FC6DAF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6164-4A90-4B67-9984-F4109D01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179FD"/>
    <w:pPr>
      <w:tabs>
        <w:tab w:val="left" w:pos="709"/>
        <w:tab w:val="right" w:leader="hyphen" w:pos="9072"/>
      </w:tabs>
      <w:spacing w:line="360" w:lineRule="auto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D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4D99"/>
  </w:style>
  <w:style w:type="paragraph" w:styleId="Tekstpodstawowy">
    <w:name w:val="Body Text"/>
    <w:basedOn w:val="Normalny"/>
    <w:rsid w:val="003179FD"/>
    <w:pPr>
      <w:jc w:val="both"/>
    </w:pPr>
  </w:style>
  <w:style w:type="paragraph" w:styleId="Tekstpodstawowywcity">
    <w:name w:val="Body Text Indent"/>
    <w:basedOn w:val="Normalny"/>
    <w:rsid w:val="003179FD"/>
    <w:pPr>
      <w:tabs>
        <w:tab w:val="clear" w:pos="709"/>
      </w:tabs>
      <w:ind w:firstLine="851"/>
      <w:jc w:val="both"/>
    </w:pPr>
  </w:style>
  <w:style w:type="character" w:customStyle="1" w:styleId="Domylnaczcionkaakapitu2">
    <w:name w:val="Domyślna czcionka akapitu2"/>
    <w:rsid w:val="0085236A"/>
  </w:style>
  <w:style w:type="paragraph" w:styleId="Tekstpodstawowyzwciciem">
    <w:name w:val="Body Text First Indent"/>
    <w:basedOn w:val="Tekstpodstawowy"/>
    <w:rsid w:val="00CE7C46"/>
    <w:pPr>
      <w:spacing w:after="120"/>
      <w:ind w:firstLine="210"/>
      <w:jc w:val="left"/>
    </w:pPr>
  </w:style>
  <w:style w:type="paragraph" w:customStyle="1" w:styleId="bold">
    <w:name w:val="bold"/>
    <w:basedOn w:val="Normalny"/>
    <w:link w:val="boldZnak"/>
    <w:rsid w:val="00F2364E"/>
    <w:pPr>
      <w:tabs>
        <w:tab w:val="clear" w:pos="709"/>
        <w:tab w:val="clear" w:pos="9072"/>
      </w:tabs>
      <w:autoSpaceDE w:val="0"/>
      <w:autoSpaceDN w:val="0"/>
      <w:adjustRightInd w:val="0"/>
      <w:spacing w:line="240" w:lineRule="auto"/>
    </w:pPr>
    <w:rPr>
      <w:rFonts w:ascii="Arial" w:hAnsi="Arial"/>
      <w:b/>
      <w:bCs/>
      <w:color w:val="23A538"/>
      <w:sz w:val="20"/>
      <w:lang w:eastAsia="en-US"/>
    </w:rPr>
  </w:style>
  <w:style w:type="character" w:customStyle="1" w:styleId="boldZnak">
    <w:name w:val="bold Znak"/>
    <w:link w:val="bold"/>
    <w:locked/>
    <w:rsid w:val="00F2364E"/>
    <w:rPr>
      <w:rFonts w:ascii="Arial" w:hAnsi="Arial"/>
      <w:b/>
      <w:bCs/>
      <w:color w:val="23A538"/>
      <w:lang w:val="pl-PL" w:eastAsia="en-US" w:bidi="ar-SA"/>
    </w:rPr>
  </w:style>
  <w:style w:type="paragraph" w:customStyle="1" w:styleId="Akapitzlist1">
    <w:name w:val="Akapit z listą1"/>
    <w:basedOn w:val="Normalny"/>
    <w:rsid w:val="001D2634"/>
    <w:pPr>
      <w:tabs>
        <w:tab w:val="clear" w:pos="709"/>
        <w:tab w:val="clear" w:pos="9072"/>
      </w:tabs>
      <w:spacing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Standard">
    <w:name w:val="Standard"/>
    <w:link w:val="StandardZnak"/>
    <w:rsid w:val="00BC0A28"/>
    <w:pPr>
      <w:suppressAutoHyphens/>
      <w:autoSpaceDN w:val="0"/>
      <w:textAlignment w:val="baseline"/>
    </w:pPr>
    <w:rPr>
      <w:rFonts w:eastAsia="Lucida Sans Unicode"/>
      <w:kern w:val="3"/>
      <w:lang w:eastAsia="zh-CN"/>
    </w:rPr>
  </w:style>
  <w:style w:type="numbering" w:customStyle="1" w:styleId="WW8Num2">
    <w:name w:val="WW8Num2"/>
    <w:rsid w:val="00BC0A28"/>
    <w:pPr>
      <w:numPr>
        <w:numId w:val="21"/>
      </w:numPr>
    </w:pPr>
  </w:style>
  <w:style w:type="paragraph" w:styleId="Tekstkomentarza">
    <w:name w:val="annotation text"/>
    <w:basedOn w:val="Standard"/>
    <w:link w:val="TekstkomentarzaZnak"/>
    <w:rsid w:val="00136941"/>
  </w:style>
  <w:style w:type="character" w:styleId="Odwoaniedokomentarza">
    <w:name w:val="annotation reference"/>
    <w:rsid w:val="00136941"/>
    <w:rPr>
      <w:sz w:val="16"/>
    </w:rPr>
  </w:style>
  <w:style w:type="paragraph" w:styleId="Tekstdymka">
    <w:name w:val="Balloon Text"/>
    <w:basedOn w:val="Normalny"/>
    <w:semiHidden/>
    <w:rsid w:val="0013694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84E0B"/>
    <w:pPr>
      <w:tabs>
        <w:tab w:val="left" w:pos="709"/>
        <w:tab w:val="right" w:leader="hyphen" w:pos="9072"/>
      </w:tabs>
      <w:suppressAutoHyphens w:val="0"/>
      <w:autoSpaceDN/>
      <w:spacing w:line="360" w:lineRule="auto"/>
      <w:textAlignment w:val="auto"/>
    </w:pPr>
    <w:rPr>
      <w:rFonts w:eastAsia="Times New Roman"/>
      <w:b/>
      <w:bCs/>
      <w:kern w:val="0"/>
      <w:lang w:eastAsia="pl-PL"/>
    </w:rPr>
  </w:style>
  <w:style w:type="character" w:customStyle="1" w:styleId="StandardZnak">
    <w:name w:val="Standard Znak"/>
    <w:link w:val="Standard"/>
    <w:rsid w:val="00B84E0B"/>
    <w:rPr>
      <w:rFonts w:eastAsia="Lucida Sans Unicode"/>
      <w:kern w:val="3"/>
      <w:lang w:eastAsia="zh-CN"/>
    </w:rPr>
  </w:style>
  <w:style w:type="character" w:customStyle="1" w:styleId="TekstkomentarzaZnak">
    <w:name w:val="Tekst komentarza Znak"/>
    <w:basedOn w:val="StandardZnak"/>
    <w:link w:val="Tekstkomentarza"/>
    <w:rsid w:val="00B84E0B"/>
    <w:rPr>
      <w:rFonts w:eastAsia="Lucida Sans Unicode"/>
      <w:kern w:val="3"/>
      <w:lang w:eastAsia="zh-CN"/>
    </w:rPr>
  </w:style>
  <w:style w:type="character" w:customStyle="1" w:styleId="TematkomentarzaZnak">
    <w:name w:val="Temat komentarza Znak"/>
    <w:link w:val="Tematkomentarza"/>
    <w:rsid w:val="00B84E0B"/>
    <w:rPr>
      <w:rFonts w:eastAsia="Lucida Sans Unicode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2484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p e r t o r i u m     A     nr      /2005</vt:lpstr>
    </vt:vector>
  </TitlesOfParts>
  <Company>Kancelaria Notarialna ul. Wilcza 56 lok 5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e r t o r i u m     A     nr      /2005</dc:title>
  <dc:subject/>
  <dc:creator>Jolanta Monika Niedziela</dc:creator>
  <cp:keywords/>
  <cp:lastModifiedBy>Szymon Witkowski</cp:lastModifiedBy>
  <cp:revision>2</cp:revision>
  <cp:lastPrinted>2017-08-11T10:41:00Z</cp:lastPrinted>
  <dcterms:created xsi:type="dcterms:W3CDTF">2019-01-18T12:08:00Z</dcterms:created>
  <dcterms:modified xsi:type="dcterms:W3CDTF">2019-01-18T12:08:00Z</dcterms:modified>
</cp:coreProperties>
</file>