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19BC" w14:textId="6272F528" w:rsidR="009C4E99" w:rsidRPr="009C4E99" w:rsidRDefault="009C4E99" w:rsidP="009C4E99">
      <w:pPr>
        <w:widowControl w:val="0"/>
        <w:suppressAutoHyphens/>
        <w:spacing w:after="0" w:line="240" w:lineRule="auto"/>
        <w:jc w:val="right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  <w:bookmarkStart w:id="0" w:name="_Hlk144715860"/>
      <w:r w:rsidRPr="009C4E99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 xml:space="preserve">Załącznik nr </w:t>
      </w:r>
      <w:r w:rsidR="00012CB0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>2</w:t>
      </w:r>
      <w:r w:rsidRPr="009C4E99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 xml:space="preserve"> do </w:t>
      </w:r>
      <w:r w:rsidR="0007057A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>Zaproszenia do s</w:t>
      </w:r>
      <w:r w:rsidRPr="00371AF1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>zacowania wartości</w:t>
      </w:r>
      <w:r w:rsidRPr="009C4E99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 xml:space="preserve"> </w:t>
      </w:r>
    </w:p>
    <w:bookmarkEnd w:id="0"/>
    <w:p w14:paraId="0B558C1D" w14:textId="77777777" w:rsidR="0007057A" w:rsidRDefault="009C4E99" w:rsidP="009C4E99">
      <w:pPr>
        <w:widowControl w:val="0"/>
        <w:suppressAutoHyphens/>
        <w:spacing w:after="0" w:line="240" w:lineRule="auto"/>
        <w:jc w:val="center"/>
        <w:rPr>
          <w:rFonts w:eastAsia="Calibri" w:cstheme="minorHAnsi"/>
          <w:b/>
          <w:kern w:val="1"/>
          <w:sz w:val="20"/>
          <w:szCs w:val="20"/>
          <w:lang w:eastAsia="zh-CN"/>
          <w14:ligatures w14:val="none"/>
        </w:rPr>
      </w:pPr>
      <w:r w:rsidRPr="009C4E99">
        <w:rPr>
          <w:rFonts w:eastAsia="Calibri" w:cstheme="minorHAnsi"/>
          <w:kern w:val="1"/>
          <w:lang w:eastAsia="zh-CN"/>
          <w14:ligatures w14:val="none"/>
        </w:rPr>
        <w:br/>
      </w:r>
      <w:bookmarkStart w:id="1" w:name="_Hlk136950960"/>
    </w:p>
    <w:p w14:paraId="1C6D3E48" w14:textId="5CFA59D8" w:rsidR="009C4E99" w:rsidRPr="009C4E99" w:rsidRDefault="009C4E99" w:rsidP="009C4E99">
      <w:pPr>
        <w:widowControl w:val="0"/>
        <w:suppressAutoHyphens/>
        <w:spacing w:after="0" w:line="240" w:lineRule="auto"/>
        <w:jc w:val="center"/>
        <w:rPr>
          <w:rFonts w:eastAsia="Calibri" w:cstheme="minorHAnsi"/>
          <w:b/>
          <w:kern w:val="1"/>
          <w:sz w:val="20"/>
          <w:szCs w:val="20"/>
          <w:lang w:eastAsia="zh-CN"/>
          <w14:ligatures w14:val="none"/>
        </w:rPr>
      </w:pPr>
      <w:r w:rsidRPr="009C4E99">
        <w:rPr>
          <w:rFonts w:eastAsia="Calibri" w:cstheme="minorHAnsi"/>
          <w:b/>
          <w:kern w:val="1"/>
          <w:sz w:val="20"/>
          <w:szCs w:val="20"/>
          <w:lang w:eastAsia="zh-CN"/>
          <w14:ligatures w14:val="none"/>
        </w:rPr>
        <w:t xml:space="preserve">FORMULARZ </w:t>
      </w:r>
      <w:r w:rsidRPr="00371AF1">
        <w:rPr>
          <w:rFonts w:eastAsia="Calibri" w:cstheme="minorHAnsi"/>
          <w:b/>
          <w:kern w:val="1"/>
          <w:sz w:val="20"/>
          <w:szCs w:val="20"/>
          <w:lang w:eastAsia="zh-CN"/>
          <w14:ligatures w14:val="none"/>
        </w:rPr>
        <w:t>SZACOWANIA WARTOŚCI</w:t>
      </w:r>
      <w:r w:rsidR="0007057A">
        <w:rPr>
          <w:rFonts w:eastAsia="Calibri" w:cstheme="minorHAnsi"/>
          <w:b/>
          <w:kern w:val="1"/>
          <w:sz w:val="20"/>
          <w:szCs w:val="20"/>
          <w:lang w:eastAsia="zh-CN"/>
          <w14:ligatures w14:val="none"/>
        </w:rPr>
        <w:t xml:space="preserve"> ZAMÓWIENIA</w:t>
      </w:r>
    </w:p>
    <w:p w14:paraId="25FB02BC" w14:textId="77777777" w:rsidR="009C4E99" w:rsidRPr="009C4E99" w:rsidRDefault="009C4E99" w:rsidP="009C4E99">
      <w:pPr>
        <w:widowControl w:val="0"/>
        <w:suppressAutoHyphens/>
        <w:spacing w:after="0" w:line="240" w:lineRule="auto"/>
        <w:ind w:hanging="142"/>
        <w:jc w:val="center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  <w:r w:rsidRPr="009C4E99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>w postępowaniu o wartości nie przekraczającej równowartości kwoty 130 000 złotych na:</w:t>
      </w:r>
    </w:p>
    <w:p w14:paraId="29A4B114" w14:textId="77777777" w:rsidR="009C4E99" w:rsidRPr="009C4E99" w:rsidRDefault="009C4E99" w:rsidP="009C4E99">
      <w:pPr>
        <w:widowControl w:val="0"/>
        <w:suppressAutoHyphens/>
        <w:spacing w:after="0" w:line="240" w:lineRule="auto"/>
        <w:ind w:hanging="142"/>
        <w:jc w:val="center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</w:p>
    <w:p w14:paraId="2E2A0A62" w14:textId="02CECD84" w:rsidR="009C4E99" w:rsidRPr="009C4E99" w:rsidRDefault="009C4E99" w:rsidP="009C4E99">
      <w:pPr>
        <w:widowControl w:val="0"/>
        <w:suppressAutoHyphens/>
        <w:spacing w:after="120" w:line="240" w:lineRule="auto"/>
        <w:contextualSpacing/>
        <w:jc w:val="both"/>
        <w:rPr>
          <w:rFonts w:eastAsia="Calibri" w:cstheme="minorHAnsi"/>
          <w:b/>
          <w:color w:val="00000A"/>
          <w:kern w:val="1"/>
          <w:sz w:val="20"/>
          <w:szCs w:val="20"/>
          <w:lang w:eastAsia="zh-CN"/>
          <w14:ligatures w14:val="none"/>
        </w:rPr>
      </w:pPr>
      <w:bookmarkStart w:id="2" w:name="_Hlk145583574"/>
      <w:r w:rsidRPr="009C4E99">
        <w:rPr>
          <w:rFonts w:eastAsia="Calibri" w:cstheme="minorHAnsi"/>
          <w:b/>
          <w:color w:val="00000A"/>
          <w:kern w:val="1"/>
          <w:sz w:val="20"/>
          <w:szCs w:val="20"/>
          <w:lang w:eastAsia="zh-CN"/>
          <w14:ligatures w14:val="none"/>
        </w:rPr>
        <w:t xml:space="preserve">Wykonanie </w:t>
      </w:r>
      <w:r w:rsidR="007F1355">
        <w:rPr>
          <w:rFonts w:eastAsia="Calibri" w:cstheme="minorHAnsi"/>
          <w:b/>
          <w:color w:val="00000A"/>
          <w:kern w:val="1"/>
          <w:sz w:val="20"/>
          <w:szCs w:val="20"/>
          <w:lang w:eastAsia="zh-CN"/>
          <w14:ligatures w14:val="none"/>
        </w:rPr>
        <w:t xml:space="preserve">Oceny ryzyka wybuchem wraz z </w:t>
      </w:r>
      <w:r w:rsidRPr="009C4E99">
        <w:rPr>
          <w:rFonts w:eastAsia="Calibri" w:cstheme="minorHAnsi"/>
          <w:b/>
          <w:color w:val="00000A"/>
          <w:kern w:val="1"/>
          <w:sz w:val="20"/>
          <w:szCs w:val="20"/>
          <w:lang w:eastAsia="zh-CN"/>
          <w14:ligatures w14:val="none"/>
        </w:rPr>
        <w:t>Ocen</w:t>
      </w:r>
      <w:r w:rsidR="007F1355">
        <w:rPr>
          <w:rFonts w:eastAsia="Calibri" w:cstheme="minorHAnsi"/>
          <w:b/>
          <w:color w:val="00000A"/>
          <w:kern w:val="1"/>
          <w:sz w:val="20"/>
          <w:szCs w:val="20"/>
          <w:lang w:eastAsia="zh-CN"/>
          <w14:ligatures w14:val="none"/>
        </w:rPr>
        <w:t>ą</w:t>
      </w:r>
      <w:r w:rsidRPr="009C4E99">
        <w:rPr>
          <w:rFonts w:eastAsia="Calibri" w:cstheme="minorHAnsi"/>
          <w:b/>
          <w:color w:val="00000A"/>
          <w:kern w:val="1"/>
          <w:sz w:val="20"/>
          <w:szCs w:val="20"/>
          <w:lang w:eastAsia="zh-CN"/>
          <w14:ligatures w14:val="none"/>
        </w:rPr>
        <w:t xml:space="preserve"> zagrożenia wybuchem oraz Dokument</w:t>
      </w:r>
      <w:r w:rsidR="007F1355">
        <w:rPr>
          <w:rFonts w:eastAsia="Calibri" w:cstheme="minorHAnsi"/>
          <w:b/>
          <w:color w:val="00000A"/>
          <w:kern w:val="1"/>
          <w:sz w:val="20"/>
          <w:szCs w:val="20"/>
          <w:lang w:eastAsia="zh-CN"/>
          <w14:ligatures w14:val="none"/>
        </w:rPr>
        <w:t>em</w:t>
      </w:r>
      <w:r w:rsidRPr="009C4E99">
        <w:rPr>
          <w:rFonts w:eastAsia="Calibri" w:cstheme="minorHAnsi"/>
          <w:b/>
          <w:color w:val="00000A"/>
          <w:kern w:val="1"/>
          <w:sz w:val="20"/>
          <w:szCs w:val="20"/>
          <w:lang w:eastAsia="zh-CN"/>
          <w14:ligatures w14:val="none"/>
        </w:rPr>
        <w:t xml:space="preserve"> zabezpieczenia przed wybuchem dla wybranych pomieszczeń technicznych Teatru Wielkiego - Opery Narodowej Warszawie</w:t>
      </w:r>
      <w:bookmarkEnd w:id="2"/>
      <w:r w:rsidRPr="009C4E99">
        <w:rPr>
          <w:rFonts w:eastAsia="Calibri" w:cstheme="minorHAnsi"/>
          <w:b/>
          <w:color w:val="00000A"/>
          <w:kern w:val="1"/>
          <w:sz w:val="20"/>
          <w:szCs w:val="20"/>
          <w:lang w:eastAsia="zh-CN"/>
          <w14:ligatures w14:val="none"/>
        </w:rPr>
        <w:t>”</w:t>
      </w:r>
      <w:r w:rsidRPr="00371AF1">
        <w:rPr>
          <w:rFonts w:eastAsia="Calibri" w:cstheme="minorHAnsi"/>
          <w:b/>
          <w:color w:val="00000A"/>
          <w:kern w:val="1"/>
          <w:sz w:val="20"/>
          <w:szCs w:val="20"/>
          <w:lang w:eastAsia="zh-CN"/>
          <w14:ligatures w14:val="none"/>
        </w:rPr>
        <w:t>.</w:t>
      </w:r>
    </w:p>
    <w:p w14:paraId="1DDD1B55" w14:textId="77777777" w:rsidR="009C4E99" w:rsidRPr="009C4E99" w:rsidRDefault="009C4E99" w:rsidP="009C4E99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bCs/>
          <w:kern w:val="1"/>
          <w:sz w:val="20"/>
          <w:szCs w:val="20"/>
          <w:lang w:eastAsia="zh-CN"/>
          <w14:ligatures w14:val="none"/>
        </w:rPr>
      </w:pPr>
    </w:p>
    <w:p w14:paraId="466E5B87" w14:textId="77777777" w:rsidR="009C4E99" w:rsidRPr="009C4E99" w:rsidRDefault="009C4E99" w:rsidP="009C4E99">
      <w:pPr>
        <w:widowControl w:val="0"/>
        <w:suppressAutoHyphens/>
        <w:spacing w:after="0" w:line="240" w:lineRule="auto"/>
        <w:jc w:val="center"/>
        <w:rPr>
          <w:rFonts w:eastAsia="Calibri" w:cstheme="minorHAnsi"/>
          <w:b/>
          <w:bCs/>
          <w:kern w:val="1"/>
          <w:sz w:val="20"/>
          <w:szCs w:val="20"/>
          <w:lang w:eastAsia="zh-CN"/>
          <w14:ligatures w14:val="none"/>
        </w:rPr>
      </w:pPr>
      <w:r w:rsidRPr="009C4E99">
        <w:rPr>
          <w:rFonts w:eastAsia="Calibri" w:cstheme="minorHAnsi"/>
          <w:b/>
          <w:bCs/>
          <w:kern w:val="1"/>
          <w:sz w:val="20"/>
          <w:szCs w:val="20"/>
          <w:lang w:eastAsia="zh-CN"/>
          <w14:ligatures w14:val="none"/>
        </w:rPr>
        <w:t>Nazwa (firma) oraz adres Wykonawcy</w:t>
      </w:r>
    </w:p>
    <w:p w14:paraId="12BA271B" w14:textId="77777777" w:rsidR="009C4E99" w:rsidRPr="009C4E99" w:rsidRDefault="009C4E99" w:rsidP="009C4E99">
      <w:pPr>
        <w:widowControl w:val="0"/>
        <w:suppressAutoHyphens/>
        <w:spacing w:after="0" w:line="240" w:lineRule="auto"/>
        <w:ind w:left="-17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  <w:r w:rsidRPr="009C4E99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>…......................................................................................................................................................................................</w:t>
      </w:r>
    </w:p>
    <w:p w14:paraId="0A7B0137" w14:textId="77777777" w:rsidR="009C4E99" w:rsidRPr="009C4E99" w:rsidRDefault="009C4E99" w:rsidP="009C4E99">
      <w:pPr>
        <w:widowControl w:val="0"/>
        <w:suppressAutoHyphens/>
        <w:spacing w:after="0" w:line="240" w:lineRule="auto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  <w:r w:rsidRPr="009C4E99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>NIP: .................................................................................................................................................................................</w:t>
      </w:r>
    </w:p>
    <w:p w14:paraId="2BEA5C9F" w14:textId="77777777" w:rsidR="009C4E99" w:rsidRPr="009C4E99" w:rsidRDefault="009C4E99" w:rsidP="009C4E99">
      <w:pPr>
        <w:widowControl w:val="0"/>
        <w:suppressAutoHyphens/>
        <w:spacing w:after="0" w:line="240" w:lineRule="auto"/>
        <w:ind w:left="-17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  <w:r w:rsidRPr="009C4E99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>REGON: ...........................................................................................................................................................................</w:t>
      </w:r>
    </w:p>
    <w:p w14:paraId="08FFB513" w14:textId="77777777" w:rsidR="009C4E99" w:rsidRPr="009C4E99" w:rsidRDefault="009C4E99" w:rsidP="009C4E99">
      <w:pPr>
        <w:widowControl w:val="0"/>
        <w:tabs>
          <w:tab w:val="num" w:pos="1603"/>
        </w:tabs>
        <w:suppressAutoHyphens/>
        <w:spacing w:after="0" w:line="240" w:lineRule="auto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</w:p>
    <w:p w14:paraId="4AB8880D" w14:textId="77777777" w:rsidR="009C4E99" w:rsidRPr="009C4E99" w:rsidRDefault="009C4E99" w:rsidP="009C4E99">
      <w:pPr>
        <w:widowControl w:val="0"/>
        <w:tabs>
          <w:tab w:val="num" w:pos="1603"/>
        </w:tabs>
        <w:suppressAutoHyphens/>
        <w:spacing w:after="0" w:line="240" w:lineRule="auto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</w:p>
    <w:p w14:paraId="01A24AB3" w14:textId="64757A6A" w:rsidR="009C4E99" w:rsidRPr="009C4E99" w:rsidRDefault="009C4E99" w:rsidP="0007057A">
      <w:pPr>
        <w:widowControl w:val="0"/>
        <w:numPr>
          <w:ilvl w:val="2"/>
          <w:numId w:val="2"/>
        </w:numPr>
        <w:tabs>
          <w:tab w:val="num" w:pos="284"/>
          <w:tab w:val="num" w:pos="1603"/>
        </w:tabs>
        <w:suppressAutoHyphens/>
        <w:spacing w:after="0" w:line="240" w:lineRule="auto"/>
        <w:ind w:left="284" w:hanging="284"/>
        <w:contextualSpacing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  <w:r w:rsidRPr="00371AF1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 xml:space="preserve">Oferujemy </w:t>
      </w:r>
      <w:r w:rsidR="0007057A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>wykonanie</w:t>
      </w:r>
      <w:r w:rsidR="0007057A" w:rsidRPr="00371AF1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 xml:space="preserve"> </w:t>
      </w:r>
      <w:r w:rsidR="00371AF1" w:rsidRPr="009C4E99">
        <w:rPr>
          <w:rFonts w:eastAsia="Calibri" w:cstheme="minorHAnsi"/>
          <w:b/>
          <w:color w:val="00000A"/>
          <w:kern w:val="1"/>
          <w:sz w:val="20"/>
          <w:szCs w:val="20"/>
          <w:lang w:eastAsia="zh-CN"/>
          <w14:ligatures w14:val="none"/>
        </w:rPr>
        <w:t>Oceny zagrożenia wybuchem oraz Dokumentu zabezpieczenia przed wybuchem dla wybranych pomieszczeń technicznych Teatru Wielkiego - Opery Narodowej Warszawie</w:t>
      </w:r>
      <w:r w:rsidR="00371AF1" w:rsidRPr="00371AF1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 xml:space="preserve"> </w:t>
      </w:r>
      <w:r w:rsidRPr="00371AF1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>za cenę ryczałtową w wysokości</w:t>
      </w:r>
      <w:r w:rsidR="00371AF1" w:rsidRPr="00371AF1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>:</w:t>
      </w:r>
    </w:p>
    <w:p w14:paraId="4A187730" w14:textId="77777777" w:rsidR="009C4E99" w:rsidRPr="009C4E99" w:rsidRDefault="009C4E99" w:rsidP="009C4E99">
      <w:pPr>
        <w:widowControl w:val="0"/>
        <w:tabs>
          <w:tab w:val="num" w:pos="1603"/>
        </w:tabs>
        <w:suppressAutoHyphens/>
        <w:spacing w:after="0" w:line="360" w:lineRule="auto"/>
        <w:ind w:left="426" w:hanging="426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  <w:r w:rsidRPr="009C4E99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 xml:space="preserve">netto .......................................................................... zł, plus należny podatek VAT w wysokości ..............% tj. za cenę </w:t>
      </w:r>
    </w:p>
    <w:p w14:paraId="27A15531" w14:textId="77777777" w:rsidR="009C4E99" w:rsidRPr="009C4E99" w:rsidRDefault="009C4E99" w:rsidP="009C4E99">
      <w:pPr>
        <w:widowControl w:val="0"/>
        <w:tabs>
          <w:tab w:val="num" w:pos="1603"/>
        </w:tabs>
        <w:suppressAutoHyphens/>
        <w:spacing w:after="0" w:line="360" w:lineRule="auto"/>
        <w:ind w:left="426" w:hanging="426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  <w:r w:rsidRPr="009C4E99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>brutto: ....................................................................................................................................................................... zł.</w:t>
      </w:r>
    </w:p>
    <w:p w14:paraId="734DF531" w14:textId="77777777" w:rsidR="009C4E99" w:rsidRPr="009C4E99" w:rsidRDefault="009C4E99" w:rsidP="009C4E99">
      <w:pPr>
        <w:widowControl w:val="0"/>
        <w:tabs>
          <w:tab w:val="num" w:pos="1603"/>
        </w:tabs>
        <w:suppressAutoHyphens/>
        <w:spacing w:after="0" w:line="360" w:lineRule="auto"/>
        <w:ind w:left="426" w:hanging="426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  <w:r w:rsidRPr="009C4E99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>Słownie: ……………………………………………………………………………………………………………………………………………………………………</w:t>
      </w:r>
    </w:p>
    <w:p w14:paraId="10C44214" w14:textId="77777777" w:rsidR="009C4E99" w:rsidRPr="009C4E99" w:rsidRDefault="009C4E99" w:rsidP="009C4E99">
      <w:pPr>
        <w:widowControl w:val="0"/>
        <w:tabs>
          <w:tab w:val="num" w:pos="1603"/>
        </w:tabs>
        <w:suppressAutoHyphens/>
        <w:spacing w:after="0" w:line="360" w:lineRule="auto"/>
        <w:ind w:left="426" w:hanging="426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  <w:r w:rsidRPr="009C4E99">
        <w:rPr>
          <w:rFonts w:eastAsia="Calibri" w:cstheme="minorHAnsi"/>
          <w:kern w:val="1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427B4AF" w14:textId="77777777" w:rsidR="009C4E99" w:rsidRPr="009C4E99" w:rsidRDefault="009C4E99" w:rsidP="009C4E99">
      <w:pPr>
        <w:widowControl w:val="0"/>
        <w:tabs>
          <w:tab w:val="num" w:pos="1603"/>
        </w:tabs>
        <w:suppressAutoHyphens/>
        <w:spacing w:after="0" w:line="240" w:lineRule="auto"/>
        <w:ind w:left="426" w:hanging="426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</w:p>
    <w:p w14:paraId="124B78FD" w14:textId="77777777" w:rsidR="009C4E99" w:rsidRPr="009C4E99" w:rsidRDefault="009C4E99" w:rsidP="009C4E99">
      <w:pPr>
        <w:widowControl w:val="0"/>
        <w:numPr>
          <w:ilvl w:val="2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eastAsia="Calibri" w:cstheme="minorHAnsi"/>
          <w:b/>
          <w:bCs/>
          <w:sz w:val="20"/>
          <w:szCs w:val="20"/>
          <w:lang w:eastAsia="zh-CN"/>
          <w14:ligatures w14:val="none"/>
        </w:rPr>
      </w:pPr>
      <w:r w:rsidRPr="009C4E99">
        <w:rPr>
          <w:rFonts w:eastAsia="Calibri" w:cstheme="minorHAnsi"/>
          <w:b/>
          <w:bCs/>
          <w:kern w:val="1"/>
          <w:sz w:val="20"/>
          <w:szCs w:val="20"/>
          <w:lang w:eastAsia="zh-CN"/>
          <w14:ligatures w14:val="none"/>
        </w:rPr>
        <w:t xml:space="preserve">Oferujemy </w:t>
      </w:r>
      <w:r w:rsidRPr="009C4E99">
        <w:rPr>
          <w:rFonts w:eastAsia="Calibri" w:cstheme="minorHAnsi"/>
          <w:b/>
          <w:bCs/>
          <w:sz w:val="20"/>
          <w:szCs w:val="20"/>
          <w:lang w:eastAsia="zh-CN"/>
          <w14:ligatures w14:val="none"/>
        </w:rPr>
        <w:t xml:space="preserve">realizację zamówienia </w:t>
      </w:r>
      <w:r w:rsidRPr="009C4E99">
        <w:rPr>
          <w:rFonts w:eastAsia="Calibri" w:cstheme="minorHAnsi"/>
          <w:sz w:val="20"/>
          <w:szCs w:val="20"/>
          <w:lang w:eastAsia="zh-CN"/>
          <w14:ligatures w14:val="none"/>
        </w:rPr>
        <w:t xml:space="preserve"> </w:t>
      </w:r>
      <w:r w:rsidRPr="009C4E99">
        <w:rPr>
          <w:rFonts w:eastAsia="Calibri" w:cstheme="minorHAnsi"/>
          <w:b/>
          <w:bCs/>
          <w:sz w:val="20"/>
          <w:szCs w:val="20"/>
          <w:lang w:eastAsia="zh-CN"/>
          <w14:ligatures w14:val="none"/>
        </w:rPr>
        <w:t>w terminie ………………. dni od podpisania umowy.</w:t>
      </w:r>
    </w:p>
    <w:p w14:paraId="746D4C76" w14:textId="77777777" w:rsidR="009C4E99" w:rsidRPr="009C4E99" w:rsidRDefault="009C4E99" w:rsidP="009C4E99">
      <w:pPr>
        <w:widowControl w:val="0"/>
        <w:tabs>
          <w:tab w:val="num" w:pos="1603"/>
        </w:tabs>
        <w:suppressAutoHyphens/>
        <w:spacing w:after="0" w:line="240" w:lineRule="auto"/>
        <w:ind w:left="426" w:hanging="426"/>
        <w:rPr>
          <w:rFonts w:eastAsia="Calibri" w:cstheme="minorHAnsi"/>
          <w:sz w:val="20"/>
          <w:szCs w:val="20"/>
          <w:lang w:eastAsia="zh-CN"/>
          <w14:ligatures w14:val="none"/>
        </w:rPr>
      </w:pPr>
      <w:r w:rsidRPr="009C4E99">
        <w:rPr>
          <w:rFonts w:eastAsia="Calibri" w:cstheme="minorHAnsi"/>
          <w:sz w:val="20"/>
          <w:szCs w:val="20"/>
          <w:lang w:eastAsia="zh-CN"/>
          <w14:ligatures w14:val="none"/>
        </w:rPr>
        <w:tab/>
      </w:r>
    </w:p>
    <w:p w14:paraId="201B40CE" w14:textId="77777777" w:rsidR="009C4E99" w:rsidRPr="009C4E99" w:rsidRDefault="009C4E99" w:rsidP="009C4E99">
      <w:pPr>
        <w:widowControl w:val="0"/>
        <w:suppressAutoHyphens/>
        <w:spacing w:after="0" w:line="240" w:lineRule="auto"/>
        <w:jc w:val="both"/>
        <w:rPr>
          <w:rFonts w:eastAsia="Calibri" w:cstheme="minorHAnsi"/>
          <w:kern w:val="1"/>
          <w:lang w:eastAsia="zh-CN"/>
          <w14:ligatures w14:val="none"/>
        </w:rPr>
      </w:pPr>
    </w:p>
    <w:p w14:paraId="5091F514" w14:textId="77777777" w:rsidR="009C4E99" w:rsidRPr="0007057A" w:rsidRDefault="009C4E99" w:rsidP="009C4E99">
      <w:pPr>
        <w:widowControl w:val="0"/>
        <w:suppressAutoHyphens/>
        <w:spacing w:after="0" w:line="240" w:lineRule="auto"/>
        <w:ind w:left="720"/>
        <w:jc w:val="right"/>
        <w:rPr>
          <w:rFonts w:eastAsia="Calibri" w:cstheme="minorHAnsi"/>
          <w:i/>
          <w:kern w:val="1"/>
          <w:sz w:val="20"/>
          <w:szCs w:val="20"/>
          <w:lang w:eastAsia="zh-CN"/>
          <w14:ligatures w14:val="none"/>
        </w:rPr>
      </w:pPr>
      <w:r w:rsidRPr="0007057A">
        <w:rPr>
          <w:rFonts w:eastAsia="Calibri" w:cstheme="minorHAnsi"/>
          <w:i/>
          <w:kern w:val="1"/>
          <w:sz w:val="20"/>
          <w:szCs w:val="20"/>
          <w:lang w:eastAsia="zh-CN"/>
          <w14:ligatures w14:val="none"/>
        </w:rPr>
        <w:t>Miejscowość ............................, dnia ....................................2023 roku.</w:t>
      </w:r>
    </w:p>
    <w:p w14:paraId="0A73DCBB" w14:textId="77777777" w:rsidR="009C4E99" w:rsidRPr="0007057A" w:rsidRDefault="009C4E99" w:rsidP="009C4E99">
      <w:pPr>
        <w:widowControl w:val="0"/>
        <w:suppressAutoHyphens/>
        <w:spacing w:after="0" w:line="240" w:lineRule="auto"/>
        <w:ind w:left="720"/>
        <w:rPr>
          <w:rFonts w:eastAsia="Calibri" w:cstheme="minorHAnsi"/>
          <w:i/>
          <w:kern w:val="1"/>
          <w:sz w:val="20"/>
          <w:szCs w:val="20"/>
          <w:lang w:eastAsia="zh-CN"/>
          <w14:ligatures w14:val="none"/>
        </w:rPr>
      </w:pPr>
    </w:p>
    <w:p w14:paraId="19E7AAF5" w14:textId="77777777" w:rsidR="009C4E99" w:rsidRPr="0007057A" w:rsidRDefault="009C4E99" w:rsidP="009C4E99">
      <w:pPr>
        <w:widowControl w:val="0"/>
        <w:suppressAutoHyphens/>
        <w:spacing w:after="0" w:line="240" w:lineRule="auto"/>
        <w:rPr>
          <w:rFonts w:eastAsia="Calibri" w:cstheme="minorHAnsi"/>
          <w:i/>
          <w:kern w:val="1"/>
          <w:sz w:val="20"/>
          <w:szCs w:val="20"/>
          <w:lang w:eastAsia="zh-CN"/>
          <w14:ligatures w14:val="none"/>
        </w:rPr>
      </w:pPr>
    </w:p>
    <w:p w14:paraId="6796353F" w14:textId="77777777" w:rsidR="009C4E99" w:rsidRPr="0007057A" w:rsidRDefault="009C4E99" w:rsidP="009C4E99">
      <w:pPr>
        <w:widowControl w:val="0"/>
        <w:suppressAutoHyphens/>
        <w:spacing w:after="0" w:line="240" w:lineRule="auto"/>
        <w:ind w:left="360"/>
        <w:jc w:val="center"/>
        <w:rPr>
          <w:rFonts w:eastAsia="Calibri" w:cstheme="minorHAnsi"/>
          <w:i/>
          <w:kern w:val="1"/>
          <w:sz w:val="20"/>
          <w:szCs w:val="20"/>
          <w:lang w:eastAsia="zh-CN"/>
          <w14:ligatures w14:val="none"/>
        </w:rPr>
      </w:pPr>
      <w:r w:rsidRPr="0007057A">
        <w:rPr>
          <w:rFonts w:eastAsia="Calibri" w:cstheme="minorHAnsi"/>
          <w:i/>
          <w:kern w:val="1"/>
          <w:sz w:val="20"/>
          <w:szCs w:val="20"/>
          <w:lang w:eastAsia="zh-CN"/>
          <w14:ligatures w14:val="none"/>
        </w:rPr>
        <w:t xml:space="preserve">                                                         ........................................................................</w:t>
      </w:r>
    </w:p>
    <w:p w14:paraId="08858D3A" w14:textId="77777777" w:rsidR="009C4E99" w:rsidRPr="0007057A" w:rsidRDefault="009C4E99" w:rsidP="009C4E99">
      <w:pPr>
        <w:widowControl w:val="0"/>
        <w:suppressAutoHyphens/>
        <w:spacing w:after="0" w:line="240" w:lineRule="auto"/>
        <w:ind w:left="3552" w:firstLine="348"/>
        <w:jc w:val="center"/>
        <w:rPr>
          <w:rFonts w:eastAsia="Calibri" w:cstheme="minorHAnsi"/>
          <w:kern w:val="1"/>
          <w:sz w:val="20"/>
          <w:szCs w:val="20"/>
          <w:lang w:eastAsia="zh-CN"/>
          <w14:ligatures w14:val="none"/>
        </w:rPr>
      </w:pPr>
      <w:r w:rsidRPr="0007057A">
        <w:rPr>
          <w:rFonts w:eastAsia="Calibri" w:cstheme="minorHAnsi"/>
          <w:i/>
          <w:kern w:val="1"/>
          <w:sz w:val="20"/>
          <w:szCs w:val="20"/>
          <w:lang w:eastAsia="zh-CN"/>
          <w14:ligatures w14:val="none"/>
        </w:rPr>
        <w:t>(pieczęć i podpis osoby uprawnionej doskładania oświadczeń woli w imieniu Wykonawcy)</w:t>
      </w:r>
      <w:bookmarkEnd w:id="1"/>
    </w:p>
    <w:p w14:paraId="0687ADA9" w14:textId="77777777" w:rsidR="009C4E99" w:rsidRPr="0007057A" w:rsidRDefault="009C4E99" w:rsidP="009C4E99">
      <w:pPr>
        <w:rPr>
          <w:rFonts w:cstheme="minorHAnsi"/>
          <w:sz w:val="20"/>
          <w:szCs w:val="20"/>
        </w:rPr>
      </w:pPr>
    </w:p>
    <w:p w14:paraId="7EF59311" w14:textId="77777777" w:rsidR="004E29B5" w:rsidRPr="00371AF1" w:rsidRDefault="004E29B5">
      <w:pPr>
        <w:rPr>
          <w:rFonts w:cstheme="minorHAnsi"/>
        </w:rPr>
      </w:pPr>
    </w:p>
    <w:sectPr w:rsidR="004E29B5" w:rsidRPr="00371AF1" w:rsidSect="00C6700F">
      <w:headerReference w:type="default" r:id="rId7"/>
      <w:footerReference w:type="default" r:id="rId8"/>
      <w:pgSz w:w="11906" w:h="16838"/>
      <w:pgMar w:top="2771" w:right="1134" w:bottom="1134" w:left="1418" w:header="113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57E4" w14:textId="77777777" w:rsidR="003B71A8" w:rsidRDefault="003B71A8">
      <w:pPr>
        <w:spacing w:after="0" w:line="240" w:lineRule="auto"/>
      </w:pPr>
      <w:r>
        <w:separator/>
      </w:r>
    </w:p>
  </w:endnote>
  <w:endnote w:type="continuationSeparator" w:id="0">
    <w:p w14:paraId="722DC2C2" w14:textId="77777777" w:rsidR="003B71A8" w:rsidRDefault="003B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075663"/>
      <w:docPartObj>
        <w:docPartGallery w:val="Page Numbers (Bottom of Page)"/>
        <w:docPartUnique/>
      </w:docPartObj>
    </w:sdtPr>
    <w:sdtContent>
      <w:p w14:paraId="6FA8B05E" w14:textId="77777777" w:rsidR="00C110C7" w:rsidRDefault="00C110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82F604" w14:textId="77777777" w:rsidR="00C110C7" w:rsidRDefault="00C11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5F400" w14:textId="77777777" w:rsidR="003B71A8" w:rsidRDefault="003B71A8">
      <w:pPr>
        <w:spacing w:after="0" w:line="240" w:lineRule="auto"/>
      </w:pPr>
      <w:r>
        <w:separator/>
      </w:r>
    </w:p>
  </w:footnote>
  <w:footnote w:type="continuationSeparator" w:id="0">
    <w:p w14:paraId="6D442E44" w14:textId="77777777" w:rsidR="003B71A8" w:rsidRDefault="003B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0AEF" w14:textId="77777777" w:rsidR="00C110C7" w:rsidRPr="001F08B1" w:rsidRDefault="00C110C7">
    <w:pPr>
      <w:pStyle w:val="Nagwek"/>
      <w:rPr>
        <w:sz w:val="16"/>
        <w:szCs w:val="16"/>
        <w:lang w:eastAsia="pl-PL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2C97AF3F" wp14:editId="522AC90B">
          <wp:simplePos x="0" y="0"/>
          <wp:positionH relativeFrom="column">
            <wp:posOffset>-76200</wp:posOffset>
          </wp:positionH>
          <wp:positionV relativeFrom="paragraph">
            <wp:posOffset>-102870</wp:posOffset>
          </wp:positionV>
          <wp:extent cx="1348105" cy="1186815"/>
          <wp:effectExtent l="0" t="0" r="4445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11868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A4E8C82"/>
    <w:name w:val="WW8Num3"/>
    <w:lvl w:ilvl="0">
      <w:start w:val="1"/>
      <w:numFmt w:val="decimal"/>
      <w:lvlText w:val="%1."/>
      <w:lvlJc w:val="left"/>
      <w:pPr>
        <w:tabs>
          <w:tab w:val="num" w:pos="772"/>
        </w:tabs>
        <w:ind w:left="772" w:hanging="386"/>
      </w:pPr>
      <w:rPr>
        <w:rFonts w:asciiTheme="minorHAnsi" w:eastAsia="Calibri" w:hAnsiTheme="minorHAnsi" w:cstheme="minorHAnsi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32"/>
        </w:tabs>
        <w:ind w:left="1832" w:hanging="360"/>
      </w:pPr>
      <w:rPr>
        <w:rFonts w:asciiTheme="minorHAnsi" w:hAnsiTheme="minorHAnsi" w:cstheme="minorHAnsi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192"/>
        </w:tabs>
        <w:ind w:left="2192" w:hanging="360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360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912"/>
        </w:tabs>
        <w:ind w:left="2912" w:hanging="360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272"/>
        </w:tabs>
        <w:ind w:left="3272" w:hanging="360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632"/>
        </w:tabs>
        <w:ind w:left="3632" w:hanging="360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992"/>
        </w:tabs>
        <w:ind w:left="3992" w:hanging="360"/>
      </w:pPr>
      <w:rPr>
        <w:rFonts w:ascii="Arial" w:hAnsi="Arial" w:cs="Arial"/>
      </w:rPr>
    </w:lvl>
  </w:abstractNum>
  <w:abstractNum w:abstractNumId="1" w15:restartNumberingAfterBreak="0">
    <w:nsid w:val="07230C88"/>
    <w:multiLevelType w:val="hybridMultilevel"/>
    <w:tmpl w:val="5E76311A"/>
    <w:lvl w:ilvl="0" w:tplc="FF5C16DC">
      <w:start w:val="1"/>
      <w:numFmt w:val="lowerLetter"/>
      <w:lvlText w:val="%1."/>
      <w:lvlJc w:val="left"/>
      <w:pPr>
        <w:ind w:left="1931" w:hanging="360"/>
      </w:pPr>
      <w:rPr>
        <w:rFonts w:asciiTheme="minorHAnsi" w:eastAsia="Arial Unicode M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132D46AB"/>
    <w:multiLevelType w:val="hybridMultilevel"/>
    <w:tmpl w:val="A58A369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161F6"/>
    <w:multiLevelType w:val="hybridMultilevel"/>
    <w:tmpl w:val="DC4CD4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1E5C37A6">
      <w:start w:val="20"/>
      <w:numFmt w:val="decimal"/>
      <w:lvlText w:val="%2"/>
      <w:lvlJc w:val="left"/>
      <w:pPr>
        <w:ind w:left="172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2918CECC">
      <w:start w:val="1"/>
      <w:numFmt w:val="decimal"/>
      <w:lvlText w:val="%5."/>
      <w:lvlJc w:val="left"/>
      <w:pPr>
        <w:ind w:left="3884" w:hanging="360"/>
      </w:pPr>
      <w:rPr>
        <w:rFonts w:ascii="Calibri" w:eastAsia="Times New Roman" w:hAnsi="Calibri" w:cstheme="minorHAnsi"/>
      </w:r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4AD49D2"/>
    <w:multiLevelType w:val="hybridMultilevel"/>
    <w:tmpl w:val="BB70482C"/>
    <w:lvl w:ilvl="0" w:tplc="FFFFFFFF">
      <w:start w:val="1"/>
      <w:numFmt w:val="decimal"/>
      <w:lvlText w:val="%1)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66D98"/>
    <w:multiLevelType w:val="hybridMultilevel"/>
    <w:tmpl w:val="086EE136"/>
    <w:lvl w:ilvl="0" w:tplc="72A6C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93F63"/>
    <w:multiLevelType w:val="hybridMultilevel"/>
    <w:tmpl w:val="9BC68B2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C141E11"/>
    <w:multiLevelType w:val="hybridMultilevel"/>
    <w:tmpl w:val="45AA0C78"/>
    <w:lvl w:ilvl="0" w:tplc="CB96E590">
      <w:start w:val="1"/>
      <w:numFmt w:val="decimal"/>
      <w:lvlText w:val="%1."/>
      <w:lvlJc w:val="left"/>
      <w:pPr>
        <w:ind w:left="1440" w:hanging="360"/>
      </w:pPr>
    </w:lvl>
    <w:lvl w:ilvl="1" w:tplc="81983F36">
      <w:start w:val="1"/>
      <w:numFmt w:val="decimal"/>
      <w:lvlText w:val="%2."/>
      <w:lvlJc w:val="left"/>
      <w:pPr>
        <w:ind w:left="1440" w:hanging="360"/>
      </w:pPr>
    </w:lvl>
    <w:lvl w:ilvl="2" w:tplc="43CC5362">
      <w:start w:val="1"/>
      <w:numFmt w:val="decimal"/>
      <w:lvlText w:val="%3."/>
      <w:lvlJc w:val="left"/>
      <w:pPr>
        <w:ind w:left="1440" w:hanging="360"/>
      </w:pPr>
    </w:lvl>
    <w:lvl w:ilvl="3" w:tplc="678025CC">
      <w:start w:val="1"/>
      <w:numFmt w:val="decimal"/>
      <w:lvlText w:val="%4."/>
      <w:lvlJc w:val="left"/>
      <w:pPr>
        <w:ind w:left="1440" w:hanging="360"/>
      </w:pPr>
    </w:lvl>
    <w:lvl w:ilvl="4" w:tplc="61F6B36A">
      <w:start w:val="1"/>
      <w:numFmt w:val="decimal"/>
      <w:lvlText w:val="%5."/>
      <w:lvlJc w:val="left"/>
      <w:pPr>
        <w:ind w:left="1440" w:hanging="360"/>
      </w:pPr>
    </w:lvl>
    <w:lvl w:ilvl="5" w:tplc="56E049AA">
      <w:start w:val="1"/>
      <w:numFmt w:val="decimal"/>
      <w:lvlText w:val="%6."/>
      <w:lvlJc w:val="left"/>
      <w:pPr>
        <w:ind w:left="1440" w:hanging="360"/>
      </w:pPr>
    </w:lvl>
    <w:lvl w:ilvl="6" w:tplc="95C0656E">
      <w:start w:val="1"/>
      <w:numFmt w:val="decimal"/>
      <w:lvlText w:val="%7."/>
      <w:lvlJc w:val="left"/>
      <w:pPr>
        <w:ind w:left="1440" w:hanging="360"/>
      </w:pPr>
    </w:lvl>
    <w:lvl w:ilvl="7" w:tplc="A14A3A7C">
      <w:start w:val="1"/>
      <w:numFmt w:val="decimal"/>
      <w:lvlText w:val="%8."/>
      <w:lvlJc w:val="left"/>
      <w:pPr>
        <w:ind w:left="1440" w:hanging="360"/>
      </w:pPr>
    </w:lvl>
    <w:lvl w:ilvl="8" w:tplc="22880258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3C803108"/>
    <w:multiLevelType w:val="multilevel"/>
    <w:tmpl w:val="D35C147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asciiTheme="minorHAnsi" w:eastAsia="Times New Roman" w:hAnsiTheme="minorHAnsi" w:cstheme="minorHAnsi"/>
        <w:b w:val="0"/>
        <w:bCs/>
        <w:i w:val="0"/>
        <w:i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Aria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FC52E8"/>
    <w:multiLevelType w:val="hybridMultilevel"/>
    <w:tmpl w:val="5E76311A"/>
    <w:lvl w:ilvl="0" w:tplc="FFFFFFFF">
      <w:start w:val="1"/>
      <w:numFmt w:val="lowerLetter"/>
      <w:lvlText w:val="%1."/>
      <w:lvlJc w:val="left"/>
      <w:pPr>
        <w:ind w:left="1931" w:hanging="360"/>
      </w:pPr>
      <w:rPr>
        <w:rFonts w:asciiTheme="minorHAnsi" w:eastAsia="Arial Unicode MS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 w15:restartNumberingAfterBreak="0">
    <w:nsid w:val="43B40CC4"/>
    <w:multiLevelType w:val="hybridMultilevel"/>
    <w:tmpl w:val="5DC491A0"/>
    <w:lvl w:ilvl="0" w:tplc="511E7D7C">
      <w:start w:val="1"/>
      <w:numFmt w:val="decimal"/>
      <w:lvlText w:val="%1)"/>
      <w:lvlJc w:val="left"/>
      <w:pPr>
        <w:ind w:left="740" w:hanging="360"/>
      </w:pPr>
      <w:rPr>
        <w:rFonts w:eastAsia="Times New Roman" w:hint="default"/>
        <w:i w:val="0"/>
        <w:iCs w:val="0"/>
        <w:color w:val="auto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4F9C5BBC"/>
    <w:multiLevelType w:val="hybridMultilevel"/>
    <w:tmpl w:val="FA789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D2124"/>
    <w:multiLevelType w:val="hybridMultilevel"/>
    <w:tmpl w:val="A8205A74"/>
    <w:lvl w:ilvl="0" w:tplc="751667EE">
      <w:start w:val="1"/>
      <w:numFmt w:val="lowerLetter"/>
      <w:lvlText w:val="%1)"/>
      <w:lvlJc w:val="left"/>
      <w:pPr>
        <w:ind w:left="1211" w:hanging="360"/>
      </w:pPr>
      <w:rPr>
        <w:rFonts w:asciiTheme="minorHAnsi" w:eastAsia="Arial Unicode MS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7542B80"/>
    <w:multiLevelType w:val="multilevel"/>
    <w:tmpl w:val="D35C147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6"/>
      </w:pPr>
      <w:rPr>
        <w:rFonts w:asciiTheme="minorHAnsi" w:eastAsia="Times New Roman" w:hAnsiTheme="minorHAnsi" w:cstheme="minorHAnsi"/>
        <w:b w:val="0"/>
        <w:bCs/>
        <w:i w:val="0"/>
        <w:i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Aria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Aria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5908362">
    <w:abstractNumId w:val="13"/>
  </w:num>
  <w:num w:numId="2" w16cid:durableId="20546486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37479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61060">
    <w:abstractNumId w:val="1"/>
  </w:num>
  <w:num w:numId="5" w16cid:durableId="1115441719">
    <w:abstractNumId w:val="10"/>
  </w:num>
  <w:num w:numId="6" w16cid:durableId="1658804013">
    <w:abstractNumId w:val="5"/>
  </w:num>
  <w:num w:numId="7" w16cid:durableId="501631176">
    <w:abstractNumId w:val="3"/>
  </w:num>
  <w:num w:numId="8" w16cid:durableId="1472138662">
    <w:abstractNumId w:val="6"/>
  </w:num>
  <w:num w:numId="9" w16cid:durableId="1370301372">
    <w:abstractNumId w:val="4"/>
  </w:num>
  <w:num w:numId="10" w16cid:durableId="493447933">
    <w:abstractNumId w:val="2"/>
  </w:num>
  <w:num w:numId="11" w16cid:durableId="730662403">
    <w:abstractNumId w:val="8"/>
  </w:num>
  <w:num w:numId="12" w16cid:durableId="2121558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0962210">
    <w:abstractNumId w:val="11"/>
  </w:num>
  <w:num w:numId="14" w16cid:durableId="1580212249">
    <w:abstractNumId w:val="9"/>
  </w:num>
  <w:num w:numId="15" w16cid:durableId="780418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99"/>
    <w:rsid w:val="00006E15"/>
    <w:rsid w:val="00012CB0"/>
    <w:rsid w:val="0007057A"/>
    <w:rsid w:val="00072A59"/>
    <w:rsid w:val="000D3D6E"/>
    <w:rsid w:val="002707A3"/>
    <w:rsid w:val="002754C5"/>
    <w:rsid w:val="002C2568"/>
    <w:rsid w:val="00371AF1"/>
    <w:rsid w:val="00383088"/>
    <w:rsid w:val="003B71A8"/>
    <w:rsid w:val="00431F78"/>
    <w:rsid w:val="004E29B5"/>
    <w:rsid w:val="004E6CEC"/>
    <w:rsid w:val="00570DA2"/>
    <w:rsid w:val="006E3DB7"/>
    <w:rsid w:val="00742B2B"/>
    <w:rsid w:val="007F1355"/>
    <w:rsid w:val="008365FB"/>
    <w:rsid w:val="008F57CD"/>
    <w:rsid w:val="00920636"/>
    <w:rsid w:val="0095371A"/>
    <w:rsid w:val="009C4E99"/>
    <w:rsid w:val="009F7775"/>
    <w:rsid w:val="00A10795"/>
    <w:rsid w:val="00A5736C"/>
    <w:rsid w:val="00AB2B22"/>
    <w:rsid w:val="00B64C05"/>
    <w:rsid w:val="00BF7D70"/>
    <w:rsid w:val="00C110C7"/>
    <w:rsid w:val="00CA6D04"/>
    <w:rsid w:val="00CF374D"/>
    <w:rsid w:val="00DA74D3"/>
    <w:rsid w:val="00F8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27CE"/>
  <w15:chartTrackingRefBased/>
  <w15:docId w15:val="{06F9C977-5C1D-4620-BD5E-B04D63BF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C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4E99"/>
  </w:style>
  <w:style w:type="paragraph" w:styleId="Nagwek">
    <w:name w:val="header"/>
    <w:basedOn w:val="Normalny"/>
    <w:link w:val="NagwekZnak"/>
    <w:uiPriority w:val="99"/>
    <w:semiHidden/>
    <w:unhideWhenUsed/>
    <w:rsid w:val="009C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4E99"/>
  </w:style>
  <w:style w:type="table" w:styleId="Tabela-Siatka">
    <w:name w:val="Table Grid"/>
    <w:basedOn w:val="Standardowy"/>
    <w:uiPriority w:val="39"/>
    <w:rsid w:val="009C4E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4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E9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C4E99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E9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71A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AF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0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Zielińska</dc:creator>
  <cp:keywords/>
  <dc:description/>
  <cp:lastModifiedBy>Anna Pobikrowska</cp:lastModifiedBy>
  <cp:revision>2</cp:revision>
  <dcterms:created xsi:type="dcterms:W3CDTF">2023-09-22T09:26:00Z</dcterms:created>
  <dcterms:modified xsi:type="dcterms:W3CDTF">2023-09-22T09:26:00Z</dcterms:modified>
</cp:coreProperties>
</file>